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trPr>
          <w:trHeight w:val="691"/>
        </w:trPr>
        <w:tc>
          <w:tcPr>
            <w:tcW w:w="9212" w:type="dxa"/>
            <w:shd w:val="clear" w:color="auto" w:fill="FFFFFF" w:themeFill="background1"/>
          </w:tcPr>
          <w:p w14:paraId="29E81D40" w14:textId="717D1F46" w:rsidR="00EA57C8" w:rsidRPr="006058E6" w:rsidRDefault="006A34E8" w:rsidP="00671640">
            <w:pPr>
              <w:rPr>
                <w:rFonts w:ascii="Arial" w:hAnsi="Arial" w:cs="Arial"/>
                <w:i/>
                <w:sz w:val="20"/>
                <w:szCs w:val="20"/>
              </w:rPr>
            </w:pPr>
            <w:r>
              <w:rPr>
                <w:rFonts w:ascii="Arial" w:hAnsi="Arial" w:cs="Arial"/>
                <w:noProof/>
                <w:color w:val="0000FF"/>
                <w:sz w:val="27"/>
                <w:szCs w:val="27"/>
                <w:lang w:eastAsia="nl-NL"/>
              </w:rPr>
              <w:drawing>
                <wp:anchor distT="0" distB="0" distL="114300" distR="114300" simplePos="0" relativeHeight="251674624" behindDoc="1" locked="0" layoutInCell="1" allowOverlap="1" wp14:anchorId="126CE63F" wp14:editId="33E5023F">
                  <wp:simplePos x="0" y="0"/>
                  <wp:positionH relativeFrom="column">
                    <wp:posOffset>3994941</wp:posOffset>
                  </wp:positionH>
                  <wp:positionV relativeFrom="paragraph">
                    <wp:posOffset>527</wp:posOffset>
                  </wp:positionV>
                  <wp:extent cx="1634400" cy="1314000"/>
                  <wp:effectExtent l="0" t="0" r="4445" b="635"/>
                  <wp:wrapTight wrapText="bothSides">
                    <wp:wrapPolygon edited="0">
                      <wp:start x="0" y="0"/>
                      <wp:lineTo x="0" y="21297"/>
                      <wp:lineTo x="21407" y="21297"/>
                      <wp:lineTo x="21407" y="0"/>
                      <wp:lineTo x="0" y="0"/>
                    </wp:wrapPolygon>
                  </wp:wrapTight>
                  <wp:docPr id="3" name="Afbeelding 3" descr="Afbeeldingsresultaat voor erv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ervarin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4400" cy="131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C05">
              <w:rPr>
                <w:rFonts w:ascii="Arial" w:hAnsi="Arial" w:cs="Arial"/>
                <w:noProof/>
                <w:color w:val="0000FF"/>
                <w:sz w:val="27"/>
                <w:szCs w:val="27"/>
                <w:shd w:val="clear" w:color="auto" w:fill="FFFFFF"/>
                <w:lang w:eastAsia="nl-NL"/>
              </w:rPr>
              <w:drawing>
                <wp:anchor distT="0" distB="0" distL="114300" distR="114300" simplePos="0" relativeHeight="251673600" behindDoc="1" locked="0" layoutInCell="1" allowOverlap="1" wp14:anchorId="11C1BAA5" wp14:editId="124370F4">
                  <wp:simplePos x="0" y="0"/>
                  <wp:positionH relativeFrom="column">
                    <wp:posOffset>-3175</wp:posOffset>
                  </wp:positionH>
                  <wp:positionV relativeFrom="paragraph">
                    <wp:posOffset>3810</wp:posOffset>
                  </wp:positionV>
                  <wp:extent cx="1181735" cy="1327150"/>
                  <wp:effectExtent l="0" t="0" r="0" b="6350"/>
                  <wp:wrapTight wrapText="bothSides">
                    <wp:wrapPolygon edited="0">
                      <wp:start x="0" y="0"/>
                      <wp:lineTo x="0" y="21393"/>
                      <wp:lineTo x="21240" y="21393"/>
                      <wp:lineTo x="21240" y="0"/>
                      <wp:lineTo x="0" y="0"/>
                    </wp:wrapPolygon>
                  </wp:wrapTight>
                  <wp:docPr id="1" name="_HlfWoBF9u3UiM:" descr="Afbeeldingsresultaat voor erv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HlfWoBF9u3UiM:" descr="Afbeeldingsresultaat voor ervari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735" cy="1327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B6DFF0" w14:textId="05965A12" w:rsidR="00EA57C8" w:rsidRPr="006058E6" w:rsidRDefault="00EA57C8" w:rsidP="00EA57C8">
            <w:pPr>
              <w:jc w:val="center"/>
              <w:rPr>
                <w:rFonts w:ascii="Arial" w:hAnsi="Arial" w:cs="Arial"/>
                <w:i/>
                <w:sz w:val="20"/>
                <w:szCs w:val="20"/>
              </w:rPr>
            </w:pPr>
          </w:p>
          <w:p w14:paraId="7EFBD955" w14:textId="3523EC50" w:rsidR="009B0F2C" w:rsidRDefault="009B0F2C" w:rsidP="00671640">
            <w:pPr>
              <w:rPr>
                <w:rFonts w:ascii="Arial" w:hAnsi="Arial" w:cs="Arial"/>
                <w:b/>
                <w:i/>
                <w:sz w:val="24"/>
                <w:szCs w:val="24"/>
                <w:lang w:val="nl"/>
              </w:rPr>
            </w:pPr>
          </w:p>
          <w:p w14:paraId="2AB9E32A" w14:textId="7EDA5234" w:rsidR="00EA57C8" w:rsidRPr="004030E3" w:rsidRDefault="006A34E8" w:rsidP="00671640">
            <w:pPr>
              <w:rPr>
                <w:rFonts w:ascii="Arial" w:hAnsi="Arial" w:cs="Arial"/>
                <w:b/>
                <w:sz w:val="24"/>
                <w:szCs w:val="24"/>
                <w:lang w:val="nl"/>
              </w:rPr>
            </w:pPr>
            <w:r>
              <w:rPr>
                <w:rFonts w:ascii="Arial" w:hAnsi="Arial" w:cs="Arial"/>
                <w:b/>
                <w:sz w:val="24"/>
                <w:szCs w:val="24"/>
                <w:lang w:val="nl"/>
              </w:rPr>
              <w:t xml:space="preserve">             </w:t>
            </w:r>
            <w:r w:rsidR="004030E3" w:rsidRPr="004030E3">
              <w:rPr>
                <w:rFonts w:ascii="Arial" w:hAnsi="Arial" w:cs="Arial"/>
                <w:b/>
                <w:sz w:val="24"/>
                <w:szCs w:val="24"/>
                <w:lang w:val="nl"/>
              </w:rPr>
              <w:t>Routinematig werken</w:t>
            </w:r>
          </w:p>
          <w:p w14:paraId="6486A17D" w14:textId="0D20AC68" w:rsidR="006C39C8" w:rsidRPr="006058E6" w:rsidRDefault="006C39C8" w:rsidP="00671640">
            <w:pPr>
              <w:rPr>
                <w:rFonts w:ascii="Arial" w:hAnsi="Arial" w:cs="Arial"/>
                <w:b/>
                <w:i/>
                <w:sz w:val="20"/>
                <w:szCs w:val="20"/>
              </w:rPr>
            </w:pPr>
          </w:p>
          <w:p w14:paraId="782C3D5B" w14:textId="72736D83" w:rsidR="00EA57C8" w:rsidRDefault="00EA57C8" w:rsidP="00EA57C8">
            <w:pPr>
              <w:jc w:val="center"/>
              <w:rPr>
                <w:rFonts w:ascii="Arial" w:hAnsi="Arial" w:cs="Arial"/>
                <w:i/>
                <w:sz w:val="20"/>
                <w:szCs w:val="20"/>
              </w:rPr>
            </w:pPr>
          </w:p>
          <w:p w14:paraId="61C7AA2E" w14:textId="3CEDC8E7" w:rsidR="00743CB4" w:rsidRDefault="00743CB4" w:rsidP="00EA57C8">
            <w:pPr>
              <w:jc w:val="center"/>
              <w:rPr>
                <w:rFonts w:ascii="Arial" w:hAnsi="Arial" w:cs="Arial"/>
                <w:i/>
                <w:sz w:val="20"/>
                <w:szCs w:val="20"/>
              </w:rPr>
            </w:pPr>
          </w:p>
          <w:p w14:paraId="384C8817" w14:textId="0AAD8C9E" w:rsidR="00743CB4" w:rsidRPr="006058E6" w:rsidRDefault="00743CB4" w:rsidP="00743CB4">
            <w:pPr>
              <w:rPr>
                <w:rFonts w:ascii="Arial" w:hAnsi="Arial" w:cs="Arial"/>
                <w:i/>
                <w:sz w:val="20"/>
                <w:szCs w:val="20"/>
              </w:rPr>
            </w:pP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3F9426D1"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4030E3">
              <w:rPr>
                <w:rFonts w:ascii="Arial" w:hAnsi="Arial" w:cs="Arial"/>
                <w:i/>
                <w:sz w:val="20"/>
                <w:szCs w:val="20"/>
              </w:rPr>
              <w:t>Medewerker teelt</w:t>
            </w:r>
          </w:p>
          <w:p w14:paraId="0ACDDFEA" w14:textId="77777777" w:rsidR="000B589E" w:rsidRPr="006058E6" w:rsidRDefault="000B589E" w:rsidP="00EA57C8">
            <w:pPr>
              <w:rPr>
                <w:rFonts w:ascii="Arial" w:hAnsi="Arial" w:cs="Arial"/>
                <w:sz w:val="20"/>
                <w:szCs w:val="20"/>
              </w:rPr>
            </w:pPr>
          </w:p>
          <w:p w14:paraId="6D87E1F0" w14:textId="106C9692" w:rsidR="00EA57C8" w:rsidRPr="006058E6" w:rsidRDefault="000B589E" w:rsidP="00EA57C8">
            <w:pPr>
              <w:rPr>
                <w:rFonts w:ascii="Arial" w:hAnsi="Arial" w:cs="Arial"/>
                <w:i/>
                <w:sz w:val="20"/>
                <w:szCs w:val="20"/>
              </w:rPr>
            </w:pPr>
            <w:r w:rsidRPr="006058E6">
              <w:rPr>
                <w:rFonts w:ascii="Arial" w:hAnsi="Arial" w:cs="Arial"/>
                <w:b/>
                <w:sz w:val="20"/>
                <w:szCs w:val="20"/>
              </w:rPr>
              <w:t>Crebo:</w:t>
            </w:r>
            <w:r w:rsidR="00EA57C8" w:rsidRPr="006058E6">
              <w:rPr>
                <w:rFonts w:ascii="Arial" w:hAnsi="Arial" w:cs="Arial"/>
                <w:b/>
                <w:sz w:val="20"/>
                <w:szCs w:val="20"/>
              </w:rPr>
              <w:tab/>
            </w:r>
            <w:r w:rsidR="00954C51">
              <w:rPr>
                <w:rFonts w:ascii="Arial" w:hAnsi="Arial" w:cs="Arial"/>
                <w:i/>
                <w:sz w:val="20"/>
                <w:szCs w:val="20"/>
              </w:rPr>
              <w:t>25431</w:t>
            </w:r>
          </w:p>
          <w:p w14:paraId="10F3A269" w14:textId="77777777" w:rsidR="00EA57C8" w:rsidRPr="006058E6" w:rsidRDefault="00EA57C8" w:rsidP="00EA57C8">
            <w:pPr>
              <w:rPr>
                <w:rFonts w:ascii="Arial" w:hAnsi="Arial" w:cs="Arial"/>
                <w:sz w:val="20"/>
                <w:szCs w:val="20"/>
              </w:rPr>
            </w:pPr>
          </w:p>
          <w:p w14:paraId="6DAA511C" w14:textId="263CD9F4" w:rsidR="00BA1A48" w:rsidRPr="006058E6"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967059">
              <w:rPr>
                <w:rFonts w:ascii="Arial" w:hAnsi="Arial" w:cs="Arial"/>
                <w:i/>
                <w:sz w:val="20"/>
                <w:szCs w:val="20"/>
              </w:rPr>
              <w:t>11</w:t>
            </w:r>
          </w:p>
          <w:p w14:paraId="39F69D80" w14:textId="77777777" w:rsidR="00BA1A48" w:rsidRPr="006058E6" w:rsidRDefault="00BA1A48" w:rsidP="00EA57C8">
            <w:pPr>
              <w:rPr>
                <w:rFonts w:ascii="Arial" w:hAnsi="Arial" w:cs="Arial"/>
                <w:b/>
                <w:sz w:val="20"/>
                <w:szCs w:val="20"/>
              </w:rPr>
            </w:pPr>
          </w:p>
          <w:p w14:paraId="45051AEE" w14:textId="77777777"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6B16D364"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p>
          <w:p w14:paraId="524006D4" w14:textId="77777777" w:rsidR="00C11152" w:rsidRPr="006058E6" w:rsidRDefault="00C11152" w:rsidP="00671640">
            <w:pPr>
              <w:rPr>
                <w:rFonts w:ascii="Arial" w:hAnsi="Arial" w:cs="Arial"/>
                <w:b/>
                <w:sz w:val="20"/>
                <w:szCs w:val="20"/>
              </w:rPr>
            </w:pPr>
          </w:p>
          <w:p w14:paraId="74FB7018" w14:textId="77777777" w:rsidR="00EA57C8" w:rsidRDefault="006713EF" w:rsidP="004C22F9">
            <w:pPr>
              <w:rPr>
                <w:rFonts w:ascii="Arial" w:hAnsi="Arial" w:cs="Arial"/>
                <w:sz w:val="20"/>
                <w:szCs w:val="20"/>
              </w:rPr>
            </w:pPr>
            <w:r w:rsidRPr="006058E6">
              <w:rPr>
                <w:rFonts w:ascii="Arial" w:hAnsi="Arial" w:cs="Arial"/>
                <w:sz w:val="20"/>
                <w:szCs w:val="20"/>
              </w:rPr>
              <w:t xml:space="preserve">B1-K1 </w:t>
            </w:r>
            <w:r w:rsidR="00E4245A">
              <w:rPr>
                <w:rFonts w:ascii="Arial" w:hAnsi="Arial" w:cs="Arial"/>
                <w:sz w:val="20"/>
                <w:szCs w:val="20"/>
              </w:rPr>
              <w:t>Zorgdragen voor het product</w:t>
            </w:r>
          </w:p>
          <w:p w14:paraId="747256EC" w14:textId="1197E7CB" w:rsidR="00E4245A" w:rsidRDefault="00954C51" w:rsidP="004C22F9">
            <w:pPr>
              <w:rPr>
                <w:rFonts w:ascii="Arial" w:hAnsi="Arial" w:cs="Arial"/>
                <w:sz w:val="20"/>
                <w:szCs w:val="20"/>
              </w:rPr>
            </w:pPr>
            <w:r>
              <w:rPr>
                <w:rFonts w:ascii="Arial" w:hAnsi="Arial" w:cs="Arial"/>
                <w:sz w:val="20"/>
                <w:szCs w:val="20"/>
              </w:rPr>
              <w:t>P1</w:t>
            </w:r>
            <w:r w:rsidR="00FF13D7">
              <w:rPr>
                <w:rFonts w:ascii="Arial" w:hAnsi="Arial" w:cs="Arial"/>
                <w:sz w:val="20"/>
                <w:szCs w:val="20"/>
              </w:rPr>
              <w:t>-K1 Telen product/gewas</w:t>
            </w:r>
          </w:p>
          <w:p w14:paraId="55EE0D50" w14:textId="77777777" w:rsidR="008649AC" w:rsidRDefault="008649AC" w:rsidP="004C22F9">
            <w:pPr>
              <w:rPr>
                <w:rFonts w:ascii="Arial" w:hAnsi="Arial" w:cs="Arial"/>
                <w:sz w:val="20"/>
                <w:szCs w:val="20"/>
              </w:rPr>
            </w:pPr>
          </w:p>
          <w:p w14:paraId="07267400" w14:textId="77777777" w:rsidR="00954C51" w:rsidRDefault="00954C51" w:rsidP="004C22F9">
            <w:pPr>
              <w:rPr>
                <w:rFonts w:ascii="Arial" w:hAnsi="Arial" w:cs="Arial"/>
                <w:sz w:val="20"/>
                <w:szCs w:val="20"/>
              </w:rPr>
            </w:pPr>
            <w:r>
              <w:rPr>
                <w:rFonts w:ascii="Arial" w:hAnsi="Arial" w:cs="Arial"/>
                <w:sz w:val="20"/>
                <w:szCs w:val="20"/>
              </w:rPr>
              <w:t>B1-K1-W1 Draagt zorg voor de kwaliteit van het product</w:t>
            </w:r>
          </w:p>
          <w:p w14:paraId="54710CAE" w14:textId="77777777" w:rsidR="00954C51" w:rsidRDefault="00954C51" w:rsidP="004C22F9">
            <w:pPr>
              <w:rPr>
                <w:rFonts w:ascii="Arial" w:hAnsi="Arial" w:cs="Arial"/>
                <w:sz w:val="20"/>
                <w:szCs w:val="20"/>
              </w:rPr>
            </w:pPr>
            <w:r>
              <w:rPr>
                <w:rFonts w:ascii="Arial" w:hAnsi="Arial" w:cs="Arial"/>
                <w:sz w:val="20"/>
                <w:szCs w:val="20"/>
              </w:rPr>
              <w:t>B1-K1-W2 Draagt zorg voor machines, apparatuur en technische installaties</w:t>
            </w:r>
          </w:p>
          <w:p w14:paraId="00AAF64F" w14:textId="77777777" w:rsidR="00954C51" w:rsidRDefault="00954C51" w:rsidP="004C22F9">
            <w:pPr>
              <w:rPr>
                <w:rFonts w:ascii="Arial" w:hAnsi="Arial" w:cs="Arial"/>
                <w:sz w:val="20"/>
                <w:szCs w:val="20"/>
              </w:rPr>
            </w:pPr>
            <w:r>
              <w:rPr>
                <w:rFonts w:ascii="Arial" w:hAnsi="Arial" w:cs="Arial"/>
                <w:sz w:val="20"/>
                <w:szCs w:val="20"/>
              </w:rPr>
              <w:t>B1-K1-W3 Draagt zorg voor bedrijfsgebouwen en terreinen</w:t>
            </w:r>
          </w:p>
          <w:p w14:paraId="392FEC21" w14:textId="0C74810F" w:rsidR="008649AC" w:rsidRDefault="00954C51" w:rsidP="004C22F9">
            <w:pPr>
              <w:rPr>
                <w:rFonts w:ascii="Arial" w:hAnsi="Arial" w:cs="Arial"/>
                <w:sz w:val="20"/>
                <w:szCs w:val="20"/>
              </w:rPr>
            </w:pPr>
            <w:r>
              <w:rPr>
                <w:rFonts w:ascii="Arial" w:hAnsi="Arial" w:cs="Arial"/>
                <w:sz w:val="20"/>
                <w:szCs w:val="20"/>
              </w:rPr>
              <w:t>B1-K1-W4</w:t>
            </w:r>
            <w:r w:rsidR="008649AC">
              <w:rPr>
                <w:rFonts w:ascii="Arial" w:hAnsi="Arial" w:cs="Arial"/>
                <w:sz w:val="20"/>
                <w:szCs w:val="20"/>
              </w:rPr>
              <w:t xml:space="preserve"> Draagt zorg voor informatie in de keten</w:t>
            </w:r>
          </w:p>
          <w:p w14:paraId="39B54EB2" w14:textId="744DB3B1" w:rsidR="00981DC3" w:rsidRDefault="00981DC3" w:rsidP="00604D5D">
            <w:pPr>
              <w:rPr>
                <w:rFonts w:ascii="Arial" w:hAnsi="Arial" w:cs="Arial"/>
                <w:sz w:val="20"/>
                <w:szCs w:val="20"/>
              </w:rPr>
            </w:pPr>
            <w:r>
              <w:rPr>
                <w:rFonts w:ascii="Arial" w:hAnsi="Arial" w:cs="Arial"/>
                <w:sz w:val="20"/>
                <w:szCs w:val="20"/>
              </w:rPr>
              <w:t>P</w:t>
            </w:r>
            <w:r w:rsidR="00954C51">
              <w:rPr>
                <w:rFonts w:ascii="Arial" w:hAnsi="Arial" w:cs="Arial"/>
                <w:sz w:val="20"/>
                <w:szCs w:val="20"/>
              </w:rPr>
              <w:t>1-K1-W1</w:t>
            </w:r>
            <w:r w:rsidR="00604D5D">
              <w:rPr>
                <w:rFonts w:ascii="Arial" w:hAnsi="Arial" w:cs="Arial"/>
                <w:sz w:val="20"/>
                <w:szCs w:val="20"/>
              </w:rPr>
              <w:t xml:space="preserve"> </w:t>
            </w:r>
            <w:r w:rsidR="00954C51">
              <w:rPr>
                <w:rFonts w:ascii="Arial" w:hAnsi="Arial" w:cs="Arial"/>
                <w:sz w:val="20"/>
                <w:szCs w:val="20"/>
              </w:rPr>
              <w:t>Verzorgt teelt</w:t>
            </w:r>
          </w:p>
          <w:p w14:paraId="63F37E97" w14:textId="24A50470" w:rsidR="00954C51" w:rsidRDefault="00954C51" w:rsidP="00604D5D">
            <w:pPr>
              <w:rPr>
                <w:rFonts w:ascii="Arial" w:hAnsi="Arial" w:cs="Arial"/>
                <w:sz w:val="20"/>
                <w:szCs w:val="20"/>
              </w:rPr>
            </w:pPr>
            <w:r>
              <w:rPr>
                <w:rFonts w:ascii="Arial" w:hAnsi="Arial" w:cs="Arial"/>
                <w:sz w:val="20"/>
                <w:szCs w:val="20"/>
              </w:rPr>
              <w:t>P1-K1-W2 Verzorgt oogst</w:t>
            </w:r>
          </w:p>
          <w:p w14:paraId="486B24D1" w14:textId="39096D5D" w:rsidR="009B0F2C" w:rsidRPr="006058E6" w:rsidRDefault="009B0F2C" w:rsidP="004C22F9">
            <w:pPr>
              <w:rPr>
                <w:rFonts w:ascii="Arial" w:hAnsi="Arial" w:cs="Arial"/>
                <w:sz w:val="20"/>
                <w:szCs w:val="20"/>
              </w:rPr>
            </w:pPr>
          </w:p>
        </w:tc>
      </w:tr>
    </w:tbl>
    <w:p w14:paraId="589BE746" w14:textId="77777777" w:rsidR="00C11152" w:rsidRPr="006058E6" w:rsidRDefault="00C11152">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B829C50" w14:textId="0EFFA475" w:rsidR="000B589E" w:rsidRPr="006058E6" w:rsidRDefault="00954C51"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B1C4B17"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0C6E29F" w14:textId="478DA560" w:rsidR="000B589E" w:rsidRPr="006058E6" w:rsidRDefault="00954C51"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314323C8" w:rsidR="000B589E" w:rsidRPr="006058E6" w:rsidRDefault="00EA78F2"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4ABEDC98" w:rsidR="000B589E" w:rsidRPr="006058E6" w:rsidRDefault="00981DC3"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3CF9D38" w14:textId="05995B5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310C0A90" w14:textId="67995DB1" w:rsidR="000B589E" w:rsidRPr="006058E6" w:rsidRDefault="00BC15A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503EA806" w14:textId="77777777" w:rsidR="007A4686" w:rsidRPr="006058E6" w:rsidRDefault="007A4686" w:rsidP="00671640">
            <w:pPr>
              <w:rPr>
                <w:rFonts w:ascii="Arial" w:eastAsia="Calibri" w:hAnsi="Arial" w:cs="Arial"/>
                <w:b/>
                <w:sz w:val="20"/>
                <w:szCs w:val="20"/>
              </w:rPr>
            </w:pPr>
          </w:p>
        </w:tc>
      </w:tr>
    </w:tbl>
    <w:p w14:paraId="1769BB19" w14:textId="488B6191" w:rsidR="00982157" w:rsidRDefault="00982157">
      <w:pPr>
        <w:rPr>
          <w:rFonts w:ascii="Arial" w:hAnsi="Arial" w:cs="Arial"/>
          <w:sz w:val="20"/>
          <w:szCs w:val="20"/>
        </w:rPr>
      </w:pPr>
    </w:p>
    <w:p w14:paraId="262AD0EB" w14:textId="4CF74353" w:rsidR="00FD4B91" w:rsidRDefault="00FD4B91">
      <w:pPr>
        <w:rPr>
          <w:rFonts w:ascii="Arial" w:hAnsi="Arial" w:cs="Arial"/>
          <w:sz w:val="20"/>
          <w:szCs w:val="20"/>
        </w:rPr>
      </w:pPr>
    </w:p>
    <w:p w14:paraId="44DEB6DF" w14:textId="46BD8DB6" w:rsidR="00FD4B91" w:rsidRDefault="00FD4B91">
      <w:pPr>
        <w:rPr>
          <w:rFonts w:ascii="Arial" w:hAnsi="Arial" w:cs="Arial"/>
          <w:sz w:val="20"/>
          <w:szCs w:val="20"/>
        </w:rPr>
      </w:pPr>
    </w:p>
    <w:p w14:paraId="70F25821" w14:textId="74B0588A" w:rsidR="00FD4B91" w:rsidRDefault="00FD4B91">
      <w:pPr>
        <w:rPr>
          <w:rFonts w:ascii="Arial" w:hAnsi="Arial" w:cs="Arial"/>
          <w:sz w:val="20"/>
          <w:szCs w:val="20"/>
        </w:rPr>
      </w:pPr>
    </w:p>
    <w:p w14:paraId="2C41AE34" w14:textId="52D3E56A" w:rsidR="00FD4B91" w:rsidRDefault="00FD4B91">
      <w:pPr>
        <w:rPr>
          <w:rFonts w:ascii="Arial" w:hAnsi="Arial" w:cs="Arial"/>
          <w:sz w:val="20"/>
          <w:szCs w:val="20"/>
        </w:rPr>
      </w:pPr>
    </w:p>
    <w:p w14:paraId="2614E329" w14:textId="2EDDBB12" w:rsidR="00FD4B91" w:rsidRDefault="00FD4B91">
      <w:pPr>
        <w:rPr>
          <w:rFonts w:ascii="Arial" w:hAnsi="Arial" w:cs="Arial"/>
          <w:sz w:val="20"/>
          <w:szCs w:val="20"/>
        </w:rPr>
      </w:pPr>
    </w:p>
    <w:p w14:paraId="0B5E607B" w14:textId="2F777C13" w:rsidR="00FD4B91" w:rsidRDefault="00FD4B91">
      <w:pPr>
        <w:rPr>
          <w:rFonts w:ascii="Arial" w:hAnsi="Arial" w:cs="Arial"/>
          <w:sz w:val="20"/>
          <w:szCs w:val="20"/>
        </w:rPr>
      </w:pPr>
    </w:p>
    <w:p w14:paraId="15DFC2B7" w14:textId="4023C437" w:rsidR="00FD4B91" w:rsidRDefault="00FD4B91">
      <w:pPr>
        <w:rPr>
          <w:rFonts w:ascii="Arial" w:hAnsi="Arial" w:cs="Arial"/>
          <w:sz w:val="20"/>
          <w:szCs w:val="20"/>
        </w:rPr>
      </w:pPr>
    </w:p>
    <w:p w14:paraId="372B423B" w14:textId="6003D9EE" w:rsidR="00FD4B91" w:rsidRDefault="00FD4B91">
      <w:pPr>
        <w:rPr>
          <w:rFonts w:ascii="Arial" w:hAnsi="Arial" w:cs="Arial"/>
          <w:sz w:val="20"/>
          <w:szCs w:val="20"/>
        </w:rPr>
      </w:pPr>
    </w:p>
    <w:p w14:paraId="0ECC624B" w14:textId="0071CEB0" w:rsidR="00FD4B91" w:rsidRDefault="00FD4B91">
      <w:pPr>
        <w:rPr>
          <w:rFonts w:ascii="Arial" w:hAnsi="Arial" w:cs="Arial"/>
          <w:sz w:val="20"/>
          <w:szCs w:val="20"/>
        </w:rPr>
      </w:pPr>
    </w:p>
    <w:p w14:paraId="2912DBB4" w14:textId="0EFB94EB" w:rsidR="00FD4B91" w:rsidRDefault="00FD4B91">
      <w:pPr>
        <w:rPr>
          <w:rFonts w:ascii="Arial" w:hAnsi="Arial" w:cs="Arial"/>
          <w:sz w:val="20"/>
          <w:szCs w:val="20"/>
        </w:rPr>
      </w:pPr>
    </w:p>
    <w:p w14:paraId="648CB1D8" w14:textId="77777777" w:rsidR="00FD4B91" w:rsidRPr="006058E6" w:rsidRDefault="00FD4B91">
      <w:pPr>
        <w:rPr>
          <w:rFonts w:ascii="Arial" w:hAnsi="Arial" w:cs="Arial"/>
          <w:sz w:val="20"/>
          <w:szCs w:val="20"/>
        </w:rPr>
      </w:pP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5B61AB59" w14:textId="36C4CA47"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77777777"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lastRenderedPageBreak/>
              <w:t>Beroepssituatie</w:t>
            </w:r>
            <w:r w:rsidR="00982157" w:rsidRPr="006058E6">
              <w:rPr>
                <w:rFonts w:ascii="Arial" w:hAnsi="Arial" w:cs="Arial"/>
                <w:b/>
                <w:color w:val="000000" w:themeColor="text1"/>
                <w:sz w:val="20"/>
                <w:szCs w:val="20"/>
              </w:rPr>
              <w:br/>
            </w:r>
          </w:p>
        </w:tc>
      </w:tr>
      <w:tr w:rsidR="007A4686" w:rsidRPr="006058E6" w14:paraId="43731CF5" w14:textId="77777777">
        <w:trPr>
          <w:cantSplit/>
          <w:trHeight w:val="567"/>
        </w:trPr>
        <w:tc>
          <w:tcPr>
            <w:tcW w:w="9212" w:type="dxa"/>
            <w:shd w:val="clear" w:color="auto" w:fill="FFFFFF" w:themeFill="background1"/>
          </w:tcPr>
          <w:p w14:paraId="144225A9" w14:textId="253FF8F2" w:rsidR="0092282F" w:rsidRDefault="009D787E" w:rsidP="00207B14">
            <w:pPr>
              <w:jc w:val="both"/>
              <w:rPr>
                <w:rFonts w:ascii="Arial" w:hAnsi="Arial" w:cs="Arial"/>
                <w:sz w:val="20"/>
                <w:szCs w:val="20"/>
              </w:rPr>
            </w:pPr>
            <w:r>
              <w:rPr>
                <w:rFonts w:ascii="Arial" w:hAnsi="Arial" w:cs="Arial"/>
                <w:noProof/>
                <w:sz w:val="20"/>
                <w:szCs w:val="20"/>
                <w:lang w:eastAsia="nl-NL"/>
              </w:rPr>
              <w:drawing>
                <wp:anchor distT="0" distB="0" distL="114300" distR="114300" simplePos="0" relativeHeight="251675648" behindDoc="1" locked="0" layoutInCell="1" allowOverlap="1" wp14:anchorId="540416B0" wp14:editId="4B369B05">
                  <wp:simplePos x="0" y="0"/>
                  <wp:positionH relativeFrom="column">
                    <wp:posOffset>4207794</wp:posOffset>
                  </wp:positionH>
                  <wp:positionV relativeFrom="paragraph">
                    <wp:posOffset>100548</wp:posOffset>
                  </wp:positionV>
                  <wp:extent cx="1314000" cy="1119600"/>
                  <wp:effectExtent l="0" t="0" r="635" b="4445"/>
                  <wp:wrapTight wrapText="bothSides">
                    <wp:wrapPolygon edited="0">
                      <wp:start x="0" y="0"/>
                      <wp:lineTo x="0" y="21318"/>
                      <wp:lineTo x="21297" y="21318"/>
                      <wp:lineTo x="21297" y="0"/>
                      <wp:lineTo x="0" y="0"/>
                    </wp:wrapPolygon>
                  </wp:wrapTight>
                  <wp:docPr id="5" name="Afbeelding 5" descr="C:\Users\soesman\AppData\Local\Microsoft\Windows\INetCache\Content.MSO\4CB4CE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esman\AppData\Local\Microsoft\Windows\INetCache\Content.MSO\4CB4CE2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000" cy="111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E0A">
              <w:rPr>
                <w:rFonts w:ascii="Arial" w:hAnsi="Arial" w:cs="Arial"/>
                <w:sz w:val="20"/>
                <w:szCs w:val="20"/>
              </w:rPr>
              <w:t xml:space="preserve">Het is soms erg moeilijk om instructies goed te begrijpen. Als je de instructie goed hebt begrepen moet je ook nog een gewenst tempo aanhouden en bij eventuele veranderingen moet je dit ook altijd maar snappen. Dit kan soms best lastig zijn. </w:t>
            </w:r>
          </w:p>
          <w:p w14:paraId="038AB0E6" w14:textId="2729D1BD" w:rsidR="00D00E0A" w:rsidRDefault="00D00E0A" w:rsidP="00207B14">
            <w:pPr>
              <w:jc w:val="both"/>
              <w:rPr>
                <w:rFonts w:ascii="Arial" w:hAnsi="Arial" w:cs="Arial"/>
                <w:sz w:val="20"/>
                <w:szCs w:val="20"/>
              </w:rPr>
            </w:pPr>
          </w:p>
          <w:p w14:paraId="6742C6F0" w14:textId="19F9F530" w:rsidR="00D00E0A" w:rsidRPr="0092282F" w:rsidRDefault="00D00E0A" w:rsidP="00207B14">
            <w:pPr>
              <w:jc w:val="both"/>
              <w:rPr>
                <w:rFonts w:ascii="Arial" w:hAnsi="Arial" w:cs="Arial"/>
                <w:sz w:val="20"/>
                <w:szCs w:val="20"/>
              </w:rPr>
            </w:pPr>
            <w:r>
              <w:rPr>
                <w:rFonts w:ascii="Arial" w:hAnsi="Arial" w:cs="Arial"/>
                <w:sz w:val="20"/>
                <w:szCs w:val="20"/>
              </w:rPr>
              <w:t xml:space="preserve">Op je werk heb je veel verschillende situaties waarin je </w:t>
            </w:r>
            <w:r w:rsidR="00171A6F">
              <w:rPr>
                <w:rFonts w:ascii="Arial" w:hAnsi="Arial" w:cs="Arial"/>
                <w:sz w:val="20"/>
                <w:szCs w:val="20"/>
              </w:rPr>
              <w:t>moet presteren. Een flinke uitdaging!</w:t>
            </w:r>
            <w:r w:rsidR="009D787E">
              <w:rPr>
                <w:rFonts w:ascii="Arial" w:hAnsi="Arial" w:cs="Arial"/>
                <w:noProof/>
                <w:sz w:val="20"/>
                <w:szCs w:val="20"/>
                <w:lang w:eastAsia="nl-NL"/>
              </w:rPr>
              <w:t xml:space="preserve"> </w:t>
            </w:r>
          </w:p>
          <w:p w14:paraId="489E5C22" w14:textId="77777777" w:rsidR="0092282F" w:rsidRPr="0092282F" w:rsidRDefault="0092282F" w:rsidP="0092282F">
            <w:pPr>
              <w:rPr>
                <w:rFonts w:ascii="Arial" w:hAnsi="Arial" w:cs="Arial"/>
                <w:sz w:val="20"/>
                <w:szCs w:val="20"/>
              </w:rPr>
            </w:pPr>
          </w:p>
          <w:p w14:paraId="33078B2D" w14:textId="3507BBE1" w:rsidR="00965D07" w:rsidRPr="006058E6" w:rsidRDefault="00965D07" w:rsidP="00965D07">
            <w:pPr>
              <w:rPr>
                <w:rFonts w:ascii="Arial" w:hAnsi="Arial" w:cs="Arial"/>
                <w:b/>
                <w:sz w:val="20"/>
                <w:szCs w:val="20"/>
              </w:rPr>
            </w:pPr>
          </w:p>
        </w:tc>
      </w:tr>
    </w:tbl>
    <w:p w14:paraId="322AB427" w14:textId="77777777" w:rsidR="009F6AC2" w:rsidRPr="006058E6" w:rsidRDefault="009F6AC2">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6058E6" w14:paraId="6C0E4F26" w14:textId="77777777">
        <w:trPr>
          <w:cantSplit/>
          <w:trHeight w:val="616"/>
        </w:trPr>
        <w:tc>
          <w:tcPr>
            <w:tcW w:w="9212" w:type="dxa"/>
            <w:shd w:val="clear" w:color="auto" w:fill="92D050"/>
            <w:vAlign w:val="center"/>
          </w:tcPr>
          <w:p w14:paraId="2B4E0B25" w14:textId="77777777" w:rsidR="00D35C19" w:rsidRPr="006058E6" w:rsidRDefault="00820E94" w:rsidP="00D35C19">
            <w:pPr>
              <w:rPr>
                <w:rFonts w:ascii="Arial" w:hAnsi="Arial" w:cs="Arial"/>
                <w:sz w:val="20"/>
                <w:szCs w:val="20"/>
              </w:rPr>
            </w:pPr>
            <w:r w:rsidRPr="006058E6">
              <w:rPr>
                <w:rFonts w:ascii="Arial" w:hAnsi="Arial" w:cs="Arial"/>
                <w:b/>
                <w:color w:val="000000" w:themeColor="text1"/>
                <w:sz w:val="20"/>
                <w:szCs w:val="20"/>
              </w:rPr>
              <w:t>Doelen van de opdracht</w:t>
            </w:r>
          </w:p>
        </w:tc>
      </w:tr>
      <w:tr w:rsidR="00D35C19" w:rsidRPr="006058E6" w14:paraId="7F16FC15" w14:textId="77777777" w:rsidTr="00F41F51">
        <w:trPr>
          <w:cantSplit/>
          <w:trHeight w:val="1985"/>
        </w:trPr>
        <w:tc>
          <w:tcPr>
            <w:tcW w:w="9212" w:type="dxa"/>
            <w:shd w:val="clear" w:color="auto" w:fill="auto"/>
          </w:tcPr>
          <w:p w14:paraId="049B6ECA" w14:textId="082D6EAE" w:rsidR="0028650C" w:rsidRPr="006058E6" w:rsidRDefault="009810F2" w:rsidP="0028650C">
            <w:pPr>
              <w:pStyle w:val="Lijstalinea"/>
              <w:rPr>
                <w:rFonts w:ascii="Arial" w:hAnsi="Arial" w:cs="Arial"/>
                <w:i/>
                <w:sz w:val="20"/>
                <w:szCs w:val="20"/>
                <w:lang w:val="nl"/>
              </w:rPr>
            </w:pPr>
            <w:r>
              <w:rPr>
                <w:rFonts w:ascii="Arial" w:hAnsi="Arial" w:cs="Arial"/>
                <w:noProof/>
                <w:color w:val="0000FF"/>
                <w:sz w:val="27"/>
                <w:szCs w:val="27"/>
                <w:shd w:val="clear" w:color="auto" w:fill="FFFFFF"/>
                <w:lang w:eastAsia="nl-NL"/>
              </w:rPr>
              <w:drawing>
                <wp:anchor distT="0" distB="0" distL="114300" distR="114300" simplePos="0" relativeHeight="251672576" behindDoc="1" locked="0" layoutInCell="1" allowOverlap="1" wp14:anchorId="393A5FD9" wp14:editId="57867F25">
                  <wp:simplePos x="0" y="0"/>
                  <wp:positionH relativeFrom="column">
                    <wp:posOffset>4692081</wp:posOffset>
                  </wp:positionH>
                  <wp:positionV relativeFrom="paragraph">
                    <wp:posOffset>94937</wp:posOffset>
                  </wp:positionV>
                  <wp:extent cx="962025" cy="962025"/>
                  <wp:effectExtent l="0" t="0" r="9525" b="9525"/>
                  <wp:wrapTight wrapText="bothSides">
                    <wp:wrapPolygon edited="0">
                      <wp:start x="0" y="0"/>
                      <wp:lineTo x="0" y="21386"/>
                      <wp:lineTo x="21386" y="21386"/>
                      <wp:lineTo x="21386" y="0"/>
                      <wp:lineTo x="0" y="0"/>
                    </wp:wrapPolygon>
                  </wp:wrapTight>
                  <wp:docPr id="9" name="Afbeelding 9" descr="Afbeeldingsresultaat voor doelen 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doelen stelle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504CE" w14:textId="51909E58" w:rsidR="0027150C" w:rsidRDefault="009B6E54" w:rsidP="002D2FBE">
            <w:pPr>
              <w:rPr>
                <w:rFonts w:ascii="Arial" w:hAnsi="Arial" w:cs="Arial"/>
                <w:sz w:val="20"/>
                <w:szCs w:val="20"/>
              </w:rPr>
            </w:pPr>
            <w:r>
              <w:rPr>
                <w:rFonts w:ascii="Arial" w:hAnsi="Arial" w:cs="Arial"/>
                <w:sz w:val="20"/>
                <w:szCs w:val="20"/>
              </w:rPr>
              <w:t xml:space="preserve">Je kunt </w:t>
            </w:r>
            <w:r w:rsidR="002D2FBE">
              <w:rPr>
                <w:rFonts w:ascii="Arial" w:hAnsi="Arial" w:cs="Arial"/>
                <w:sz w:val="20"/>
                <w:szCs w:val="20"/>
              </w:rPr>
              <w:t xml:space="preserve">een praktische </w:t>
            </w:r>
            <w:r w:rsidR="00171A6F">
              <w:rPr>
                <w:rFonts w:ascii="Arial" w:hAnsi="Arial" w:cs="Arial"/>
                <w:sz w:val="20"/>
                <w:szCs w:val="20"/>
              </w:rPr>
              <w:t>instructie aanhoren</w:t>
            </w:r>
            <w:r w:rsidR="004F6179">
              <w:rPr>
                <w:rFonts w:ascii="Arial" w:hAnsi="Arial" w:cs="Arial"/>
                <w:sz w:val="20"/>
                <w:szCs w:val="20"/>
              </w:rPr>
              <w:t>.</w:t>
            </w:r>
          </w:p>
          <w:p w14:paraId="1F2FAE52" w14:textId="1A523B7B" w:rsidR="002D2FBE" w:rsidRDefault="002D2FBE" w:rsidP="002D2FBE">
            <w:pPr>
              <w:rPr>
                <w:rFonts w:ascii="Arial" w:hAnsi="Arial" w:cs="Arial"/>
                <w:sz w:val="20"/>
                <w:szCs w:val="20"/>
              </w:rPr>
            </w:pPr>
            <w:r>
              <w:rPr>
                <w:rFonts w:ascii="Arial" w:hAnsi="Arial" w:cs="Arial"/>
                <w:sz w:val="20"/>
                <w:szCs w:val="20"/>
              </w:rPr>
              <w:t>Je kunt</w:t>
            </w:r>
            <w:r w:rsidR="00171A6F">
              <w:rPr>
                <w:rFonts w:ascii="Arial" w:hAnsi="Arial" w:cs="Arial"/>
                <w:sz w:val="20"/>
                <w:szCs w:val="20"/>
              </w:rPr>
              <w:t xml:space="preserve"> na</w:t>
            </w:r>
            <w:r>
              <w:rPr>
                <w:rFonts w:ascii="Arial" w:hAnsi="Arial" w:cs="Arial"/>
                <w:sz w:val="20"/>
                <w:szCs w:val="20"/>
              </w:rPr>
              <w:t xml:space="preserve"> een praktische instructie </w:t>
            </w:r>
            <w:r w:rsidR="00171A6F">
              <w:rPr>
                <w:rFonts w:ascii="Arial" w:hAnsi="Arial" w:cs="Arial"/>
                <w:sz w:val="20"/>
                <w:szCs w:val="20"/>
              </w:rPr>
              <w:t>de opdracht goed uitvoeren</w:t>
            </w:r>
            <w:r w:rsidR="004F6179">
              <w:rPr>
                <w:rFonts w:ascii="Arial" w:hAnsi="Arial" w:cs="Arial"/>
                <w:sz w:val="20"/>
                <w:szCs w:val="20"/>
              </w:rPr>
              <w:t>.</w:t>
            </w:r>
          </w:p>
          <w:p w14:paraId="2586D3C7" w14:textId="42F51112" w:rsidR="002D2FBE" w:rsidRDefault="002D2FBE" w:rsidP="002D2FBE">
            <w:pPr>
              <w:rPr>
                <w:rFonts w:ascii="Arial" w:hAnsi="Arial" w:cs="Arial"/>
                <w:sz w:val="20"/>
                <w:szCs w:val="20"/>
              </w:rPr>
            </w:pPr>
            <w:r>
              <w:rPr>
                <w:rFonts w:ascii="Arial" w:hAnsi="Arial" w:cs="Arial"/>
                <w:sz w:val="20"/>
                <w:szCs w:val="20"/>
              </w:rPr>
              <w:t xml:space="preserve">Je kunt </w:t>
            </w:r>
            <w:r w:rsidR="00171A6F">
              <w:rPr>
                <w:rFonts w:ascii="Arial" w:hAnsi="Arial" w:cs="Arial"/>
                <w:sz w:val="20"/>
                <w:szCs w:val="20"/>
              </w:rPr>
              <w:t>vragen stellen op het moment dat je het niet begrijpt</w:t>
            </w:r>
            <w:r w:rsidR="004F6179">
              <w:rPr>
                <w:rFonts w:ascii="Arial" w:hAnsi="Arial" w:cs="Arial"/>
                <w:sz w:val="20"/>
                <w:szCs w:val="20"/>
              </w:rPr>
              <w:t>.</w:t>
            </w:r>
          </w:p>
          <w:p w14:paraId="3191E47F" w14:textId="2440B64E" w:rsidR="002D2FBE" w:rsidRDefault="002D2FBE" w:rsidP="002D2FBE">
            <w:pPr>
              <w:rPr>
                <w:rFonts w:ascii="Arial" w:hAnsi="Arial" w:cs="Arial"/>
                <w:sz w:val="20"/>
                <w:szCs w:val="20"/>
              </w:rPr>
            </w:pPr>
            <w:r>
              <w:rPr>
                <w:rFonts w:ascii="Arial" w:hAnsi="Arial" w:cs="Arial"/>
                <w:sz w:val="20"/>
                <w:szCs w:val="20"/>
              </w:rPr>
              <w:t xml:space="preserve">Je </w:t>
            </w:r>
            <w:r w:rsidR="00171A6F">
              <w:rPr>
                <w:rFonts w:ascii="Arial" w:hAnsi="Arial" w:cs="Arial"/>
                <w:sz w:val="20"/>
                <w:szCs w:val="20"/>
              </w:rPr>
              <w:t>kunt je leidinggevende inschakelen op het moment dat het dreigt mis te gaan</w:t>
            </w:r>
            <w:r w:rsidR="004F6179">
              <w:rPr>
                <w:rFonts w:ascii="Arial" w:hAnsi="Arial" w:cs="Arial"/>
                <w:sz w:val="20"/>
                <w:szCs w:val="20"/>
              </w:rPr>
              <w:t>.</w:t>
            </w:r>
          </w:p>
          <w:p w14:paraId="76FA658E" w14:textId="4024D30E" w:rsidR="003D714C" w:rsidRPr="006058E6" w:rsidRDefault="00F41F51" w:rsidP="009D787E">
            <w:pPr>
              <w:rPr>
                <w:rFonts w:ascii="Arial" w:hAnsi="Arial" w:cs="Arial"/>
                <w:sz w:val="20"/>
                <w:szCs w:val="20"/>
              </w:rPr>
            </w:pPr>
            <w:r>
              <w:rPr>
                <w:rFonts w:ascii="Arial" w:hAnsi="Arial" w:cs="Arial"/>
                <w:sz w:val="20"/>
                <w:szCs w:val="20"/>
              </w:rPr>
              <w:t xml:space="preserve">Je kunt </w:t>
            </w:r>
            <w:r w:rsidR="009D787E">
              <w:rPr>
                <w:rFonts w:ascii="Arial" w:hAnsi="Arial" w:cs="Arial"/>
                <w:sz w:val="20"/>
                <w:szCs w:val="20"/>
              </w:rPr>
              <w:t>je eigen werk evalueren</w:t>
            </w:r>
            <w:r w:rsidR="004F6179">
              <w:rPr>
                <w:rFonts w:ascii="Arial" w:hAnsi="Arial" w:cs="Arial"/>
                <w:sz w:val="20"/>
                <w:szCs w:val="20"/>
              </w:rPr>
              <w:t>.</w:t>
            </w:r>
            <w:r>
              <w:rPr>
                <w:noProof/>
                <w:color w:val="0000FF"/>
                <w:lang w:eastAsia="nl-NL"/>
              </w:rPr>
              <w:t xml:space="preserve"> </w:t>
            </w:r>
          </w:p>
        </w:tc>
      </w:tr>
    </w:tbl>
    <w:p w14:paraId="2FD1A971" w14:textId="77777777" w:rsidR="00671640" w:rsidRPr="006058E6" w:rsidRDefault="00671640">
      <w:pPr>
        <w:rPr>
          <w:rFonts w:ascii="Arial" w:hAnsi="Arial" w:cs="Arial"/>
          <w:sz w:val="20"/>
          <w:szCs w:val="20"/>
        </w:rPr>
      </w:pPr>
    </w:p>
    <w:p w14:paraId="195E189D" w14:textId="77777777" w:rsidR="00820E94" w:rsidRPr="006058E6" w:rsidRDefault="00820E94">
      <w:pPr>
        <w:rPr>
          <w:rFonts w:ascii="Arial" w:hAnsi="Arial" w:cs="Arial"/>
          <w:sz w:val="20"/>
          <w:szCs w:val="20"/>
        </w:rPr>
      </w:pPr>
    </w:p>
    <w:p w14:paraId="49E2FA3A" w14:textId="77777777" w:rsidR="00820E94" w:rsidRPr="006058E6" w:rsidRDefault="00820E94">
      <w:pPr>
        <w:rPr>
          <w:rFonts w:ascii="Arial" w:hAnsi="Arial" w:cs="Arial"/>
          <w:sz w:val="20"/>
          <w:szCs w:val="20"/>
        </w:rPr>
      </w:pPr>
    </w:p>
    <w:p w14:paraId="23A66FF1" w14:textId="77777777" w:rsidR="00820E94" w:rsidRPr="006058E6" w:rsidRDefault="00820E94">
      <w:pPr>
        <w:rPr>
          <w:rFonts w:ascii="Arial" w:hAnsi="Arial" w:cs="Arial"/>
          <w:sz w:val="20"/>
          <w:szCs w:val="20"/>
        </w:rPr>
      </w:pPr>
      <w:r w:rsidRPr="006058E6">
        <w:rPr>
          <w:rFonts w:ascii="Arial" w:hAnsi="Arial" w:cs="Arial"/>
          <w:sz w:val="20"/>
          <w:szCs w:val="20"/>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6058E6" w14:paraId="6EBF950B" w14:textId="77777777">
        <w:trPr>
          <w:cantSplit/>
          <w:trHeight w:val="616"/>
        </w:trPr>
        <w:tc>
          <w:tcPr>
            <w:tcW w:w="9212" w:type="dxa"/>
            <w:shd w:val="clear" w:color="auto" w:fill="92D050"/>
            <w:vAlign w:val="center"/>
          </w:tcPr>
          <w:p w14:paraId="43214778" w14:textId="77777777" w:rsidR="000F3056" w:rsidRPr="006058E6" w:rsidRDefault="000F3056" w:rsidP="00820E94">
            <w:pPr>
              <w:rPr>
                <w:rFonts w:ascii="Arial" w:hAnsi="Arial" w:cs="Arial"/>
                <w:sz w:val="20"/>
                <w:szCs w:val="20"/>
              </w:rPr>
            </w:pPr>
            <w:r w:rsidRPr="006058E6">
              <w:rPr>
                <w:rFonts w:ascii="Arial" w:hAnsi="Arial" w:cs="Arial"/>
                <w:b/>
                <w:color w:val="000000" w:themeColor="text1"/>
                <w:sz w:val="20"/>
                <w:szCs w:val="20"/>
              </w:rPr>
              <w:lastRenderedPageBreak/>
              <w:t>Opdracht</w:t>
            </w:r>
          </w:p>
        </w:tc>
      </w:tr>
      <w:tr w:rsidR="000F3056" w:rsidRPr="006058E6" w14:paraId="37596732" w14:textId="77777777">
        <w:trPr>
          <w:cantSplit/>
          <w:trHeight w:val="1562"/>
        </w:trPr>
        <w:tc>
          <w:tcPr>
            <w:tcW w:w="9212" w:type="dxa"/>
            <w:shd w:val="clear" w:color="auto" w:fill="FFFFFF" w:themeFill="background1"/>
          </w:tcPr>
          <w:p w14:paraId="27BD97CC" w14:textId="4664C486" w:rsidR="00820E94" w:rsidRPr="006058E6" w:rsidRDefault="00820E94" w:rsidP="00BA1A48">
            <w:pPr>
              <w:rPr>
                <w:rFonts w:ascii="Arial" w:hAnsi="Arial" w:cs="Arial"/>
                <w:sz w:val="20"/>
                <w:szCs w:val="20"/>
              </w:rPr>
            </w:pPr>
            <w:r w:rsidRPr="006058E6">
              <w:rPr>
                <w:rFonts w:ascii="Arial" w:hAnsi="Arial" w:cs="Arial"/>
                <w:b/>
                <w:sz w:val="20"/>
                <w:szCs w:val="20"/>
              </w:rPr>
              <w:t>Werkwijze</w:t>
            </w:r>
          </w:p>
          <w:p w14:paraId="76771DFC" w14:textId="77777777" w:rsidR="007C674A" w:rsidRDefault="007C674A" w:rsidP="00BA1A48">
            <w:pPr>
              <w:rPr>
                <w:rFonts w:ascii="Arial" w:hAnsi="Arial" w:cs="Arial"/>
                <w:b/>
                <w:sz w:val="20"/>
                <w:szCs w:val="20"/>
              </w:rPr>
            </w:pPr>
          </w:p>
          <w:p w14:paraId="2F7536B1" w14:textId="47AEB55B" w:rsidR="00820E94" w:rsidRDefault="00CD0F47" w:rsidP="00BA1A48">
            <w:pPr>
              <w:rPr>
                <w:rFonts w:ascii="Arial" w:hAnsi="Arial" w:cs="Arial"/>
                <w:b/>
                <w:sz w:val="20"/>
                <w:szCs w:val="20"/>
              </w:rPr>
            </w:pPr>
            <w:r>
              <w:rPr>
                <w:noProof/>
                <w:color w:val="0000FF"/>
                <w:lang w:eastAsia="nl-NL"/>
              </w:rPr>
              <w:drawing>
                <wp:anchor distT="0" distB="0" distL="114300" distR="114300" simplePos="0" relativeHeight="251670528" behindDoc="1" locked="0" layoutInCell="1" allowOverlap="1" wp14:anchorId="347D6712" wp14:editId="485F619C">
                  <wp:simplePos x="0" y="0"/>
                  <wp:positionH relativeFrom="column">
                    <wp:posOffset>4323715</wp:posOffset>
                  </wp:positionH>
                  <wp:positionV relativeFrom="paragraph">
                    <wp:posOffset>98425</wp:posOffset>
                  </wp:positionV>
                  <wp:extent cx="1065530" cy="797560"/>
                  <wp:effectExtent l="0" t="0" r="1270" b="2540"/>
                  <wp:wrapTight wrapText="bothSides">
                    <wp:wrapPolygon edited="0">
                      <wp:start x="0" y="0"/>
                      <wp:lineTo x="0" y="21153"/>
                      <wp:lineTo x="21240" y="21153"/>
                      <wp:lineTo x="21240" y="0"/>
                      <wp:lineTo x="0" y="0"/>
                    </wp:wrapPolygon>
                  </wp:wrapTight>
                  <wp:docPr id="4" name="Afbeelding 4" descr="C:\Users\soesman\AppData\Local\Microsoft\Windows\INetCache\Content.MSO\B928973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esman\AppData\Local\Microsoft\Windows\INetCache\Content.MSO\B9289735.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5530" cy="797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E94" w:rsidRPr="006058E6">
              <w:rPr>
                <w:rFonts w:ascii="Arial" w:hAnsi="Arial" w:cs="Arial"/>
                <w:b/>
                <w:sz w:val="20"/>
                <w:szCs w:val="20"/>
              </w:rPr>
              <w:t>Voorbereiden</w:t>
            </w:r>
          </w:p>
          <w:p w14:paraId="60860699" w14:textId="58D0FB02" w:rsidR="002B5D2F" w:rsidRDefault="00AF382F" w:rsidP="00BA1A48">
            <w:pPr>
              <w:rPr>
                <w:noProof/>
                <w:color w:val="0000FF"/>
                <w:lang w:eastAsia="nl-NL"/>
              </w:rPr>
            </w:pPr>
            <w:r>
              <w:rPr>
                <w:rFonts w:ascii="Arial" w:hAnsi="Arial" w:cs="Arial"/>
                <w:sz w:val="20"/>
                <w:szCs w:val="20"/>
              </w:rPr>
              <w:t>Ter voorbereiding op</w:t>
            </w:r>
            <w:r w:rsidR="00C00B87">
              <w:rPr>
                <w:rFonts w:ascii="Arial" w:hAnsi="Arial" w:cs="Arial"/>
                <w:sz w:val="20"/>
                <w:szCs w:val="20"/>
              </w:rPr>
              <w:t xml:space="preserve"> de opdracht ga je het volgende doen:</w:t>
            </w:r>
            <w:r w:rsidR="007C674A">
              <w:rPr>
                <w:noProof/>
                <w:color w:val="0000FF"/>
                <w:lang w:eastAsia="nl-NL"/>
              </w:rPr>
              <w:t xml:space="preserve"> </w:t>
            </w:r>
          </w:p>
          <w:p w14:paraId="3DF98935" w14:textId="24FAE978" w:rsidR="002A0CCC" w:rsidRPr="002A0CCC" w:rsidRDefault="002A0CCC" w:rsidP="00172CD6">
            <w:pPr>
              <w:pStyle w:val="xmsolistparagraph"/>
              <w:rPr>
                <w:rFonts w:ascii="Arial" w:hAnsi="Arial" w:cs="Arial"/>
                <w:sz w:val="20"/>
                <w:szCs w:val="20"/>
              </w:rPr>
            </w:pPr>
            <w:r w:rsidRPr="002A0CCC">
              <w:rPr>
                <w:rFonts w:ascii="Arial" w:hAnsi="Arial" w:cs="Arial"/>
                <w:sz w:val="20"/>
                <w:szCs w:val="20"/>
              </w:rPr>
              <w:t>Je volgt de lessen van niveau 3 en 4, hier krijgen ze les over het aansturen van groepen. Je kunt hier al veel informatie krijgen over hoe ze een groep moeten aansturen. Zelf kun je dit natuurlijk ook in de praktijk gebruiken.</w:t>
            </w:r>
          </w:p>
          <w:p w14:paraId="4A557EA5" w14:textId="6ACC62DC" w:rsidR="000742DA" w:rsidRDefault="00200C49" w:rsidP="00172CD6">
            <w:pPr>
              <w:pStyle w:val="xmsolistparagraph"/>
              <w:rPr>
                <w:rFonts w:ascii="Arial" w:hAnsi="Arial" w:cs="Arial"/>
                <w:b/>
                <w:sz w:val="20"/>
                <w:szCs w:val="20"/>
              </w:rPr>
            </w:pPr>
            <w:r w:rsidRPr="00F32DD3">
              <w:rPr>
                <w:rFonts w:ascii="Arial" w:hAnsi="Arial" w:cs="Arial"/>
                <w:b/>
                <w:sz w:val="20"/>
                <w:szCs w:val="20"/>
              </w:rPr>
              <w:t>Uitvoeren</w:t>
            </w:r>
          </w:p>
          <w:p w14:paraId="12E62177" w14:textId="706F96AD" w:rsidR="00C53F4D" w:rsidRPr="000742DA" w:rsidRDefault="004F3D47" w:rsidP="00172CD6">
            <w:pPr>
              <w:pStyle w:val="xmsolistparagraph"/>
              <w:rPr>
                <w:rFonts w:ascii="Arial" w:hAnsi="Arial" w:cs="Arial"/>
                <w:sz w:val="20"/>
                <w:szCs w:val="20"/>
              </w:rPr>
            </w:pPr>
            <w:r>
              <w:rPr>
                <w:rFonts w:ascii="Arial" w:hAnsi="Arial" w:cs="Arial"/>
                <w:sz w:val="20"/>
                <w:szCs w:val="20"/>
              </w:rPr>
              <w:t>Je gaat 5 verschillende praktische instructies van niveau 3 en 4 meedoen. Je volgt exact de instructies op en vraagt indien er sommige dingen niet volledig duidelijk zijn.</w:t>
            </w:r>
          </w:p>
          <w:p w14:paraId="7A84616B" w14:textId="77777777" w:rsidR="00392408" w:rsidRPr="00F32DD3" w:rsidRDefault="00392408" w:rsidP="00BA1A48">
            <w:pPr>
              <w:rPr>
                <w:rFonts w:ascii="Arial" w:hAnsi="Arial" w:cs="Arial"/>
                <w:b/>
                <w:sz w:val="20"/>
                <w:szCs w:val="20"/>
              </w:rPr>
            </w:pPr>
            <w:r w:rsidRPr="00F32DD3">
              <w:rPr>
                <w:rFonts w:ascii="Arial" w:hAnsi="Arial" w:cs="Arial"/>
                <w:b/>
                <w:sz w:val="20"/>
                <w:szCs w:val="20"/>
              </w:rPr>
              <w:t>Afronden</w:t>
            </w:r>
          </w:p>
          <w:p w14:paraId="586ACDC8" w14:textId="60EAF9DF" w:rsidR="00820E94" w:rsidRDefault="00E063F6" w:rsidP="00172CD6">
            <w:pPr>
              <w:rPr>
                <w:rFonts w:ascii="Arial" w:hAnsi="Arial" w:cs="Arial"/>
                <w:sz w:val="20"/>
                <w:szCs w:val="20"/>
              </w:rPr>
            </w:pPr>
            <w:r>
              <w:rPr>
                <w:rFonts w:ascii="Arial" w:hAnsi="Arial" w:cs="Arial"/>
                <w:sz w:val="20"/>
                <w:szCs w:val="20"/>
              </w:rPr>
              <w:t xml:space="preserve">Je </w:t>
            </w:r>
            <w:r w:rsidR="004F3D47">
              <w:rPr>
                <w:rFonts w:ascii="Arial" w:hAnsi="Arial" w:cs="Arial"/>
                <w:sz w:val="20"/>
                <w:szCs w:val="20"/>
              </w:rPr>
              <w:t xml:space="preserve">maakt na elke praktische instructie een samenvatting van 1 a4tje met daarop een evaluatie van je eigen werk. Hoe is het gegaan, wat waren verbeterpunten, wat zou je de volgende keer anders doen, </w:t>
            </w:r>
            <w:r w:rsidR="00F32DD3">
              <w:rPr>
                <w:rFonts w:ascii="Arial" w:hAnsi="Arial" w:cs="Arial"/>
                <w:sz w:val="20"/>
                <w:szCs w:val="20"/>
              </w:rPr>
              <w:t xml:space="preserve"> </w:t>
            </w:r>
            <w:r w:rsidR="00064CDF">
              <w:rPr>
                <w:rFonts w:ascii="Arial" w:hAnsi="Arial" w:cs="Arial"/>
                <w:sz w:val="20"/>
                <w:szCs w:val="20"/>
              </w:rPr>
              <w:t>was het werktempo hoog genoeg, hoe deed de instructeur het?</w:t>
            </w:r>
            <w:bookmarkStart w:id="0" w:name="_GoBack"/>
            <w:bookmarkEnd w:id="0"/>
          </w:p>
          <w:p w14:paraId="3678120E" w14:textId="303ABCD4" w:rsidR="00705EEC" w:rsidRPr="006058E6" w:rsidRDefault="00705EEC" w:rsidP="00172CD6">
            <w:pPr>
              <w:rPr>
                <w:rFonts w:ascii="Arial" w:hAnsi="Arial" w:cs="Arial"/>
                <w:sz w:val="20"/>
                <w:szCs w:val="20"/>
              </w:rPr>
            </w:pPr>
          </w:p>
        </w:tc>
      </w:tr>
    </w:tbl>
    <w:p w14:paraId="36E8A0CC" w14:textId="77777777" w:rsidR="001B1BAE" w:rsidRPr="006058E6" w:rsidRDefault="001B1BAE"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77777777" w:rsidR="00392408" w:rsidRPr="006058E6" w:rsidRDefault="00392408" w:rsidP="00B6645F">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392408" w:rsidRPr="006058E6" w14:paraId="53774770" w14:textId="77777777" w:rsidTr="00B6645F">
        <w:tc>
          <w:tcPr>
            <w:tcW w:w="9212" w:type="dxa"/>
            <w:shd w:val="clear" w:color="auto" w:fill="FFFFFF" w:themeFill="background1"/>
          </w:tcPr>
          <w:p w14:paraId="1B958E0D" w14:textId="77777777" w:rsidR="00392408" w:rsidRPr="006058E6" w:rsidRDefault="00392408" w:rsidP="00B6645F">
            <w:pPr>
              <w:rPr>
                <w:rFonts w:ascii="Arial" w:hAnsi="Arial" w:cs="Arial"/>
                <w:b/>
                <w:sz w:val="20"/>
                <w:szCs w:val="20"/>
              </w:rPr>
            </w:pPr>
            <w:r w:rsidRPr="006058E6">
              <w:rPr>
                <w:rFonts w:ascii="Arial" w:hAnsi="Arial" w:cs="Arial"/>
                <w:b/>
                <w:sz w:val="20"/>
                <w:szCs w:val="20"/>
              </w:rPr>
              <w:t>Producteisen</w:t>
            </w:r>
          </w:p>
        </w:tc>
      </w:tr>
      <w:tr w:rsidR="00392408" w:rsidRPr="006058E6" w14:paraId="6C338384" w14:textId="77777777" w:rsidTr="00B6645F">
        <w:trPr>
          <w:trHeight w:val="1134"/>
        </w:trPr>
        <w:tc>
          <w:tcPr>
            <w:tcW w:w="9212" w:type="dxa"/>
            <w:shd w:val="clear" w:color="auto" w:fill="FFFFFF" w:themeFill="background1"/>
          </w:tcPr>
          <w:p w14:paraId="3719CA8B" w14:textId="67E2EF82" w:rsidR="00F32DD3" w:rsidRPr="003F2118" w:rsidRDefault="006058E6" w:rsidP="006058E6">
            <w:pPr>
              <w:spacing w:after="100" w:afterAutospacing="1"/>
              <w:rPr>
                <w:rFonts w:ascii="Arial" w:hAnsi="Arial" w:cs="Arial"/>
                <w:sz w:val="20"/>
                <w:szCs w:val="20"/>
              </w:rPr>
            </w:pPr>
            <w:r w:rsidRPr="006058E6">
              <w:rPr>
                <w:rFonts w:ascii="Arial" w:hAnsi="Arial" w:cs="Arial"/>
                <w:sz w:val="20"/>
                <w:szCs w:val="20"/>
              </w:rPr>
              <w:t xml:space="preserve">Aan </w:t>
            </w:r>
            <w:r w:rsidR="003E544F">
              <w:rPr>
                <w:rFonts w:ascii="Arial" w:hAnsi="Arial" w:cs="Arial"/>
                <w:sz w:val="20"/>
                <w:szCs w:val="20"/>
              </w:rPr>
              <w:t>het eind van deze</w:t>
            </w:r>
            <w:r w:rsidRPr="003F2118">
              <w:rPr>
                <w:rFonts w:ascii="Arial" w:hAnsi="Arial" w:cs="Arial"/>
                <w:sz w:val="20"/>
                <w:szCs w:val="20"/>
              </w:rPr>
              <w:t xml:space="preserve"> opdracht lever je het volgend</w:t>
            </w:r>
            <w:r w:rsidR="00E72C31" w:rsidRPr="003F2118">
              <w:rPr>
                <w:rFonts w:ascii="Arial" w:hAnsi="Arial" w:cs="Arial"/>
                <w:sz w:val="20"/>
                <w:szCs w:val="20"/>
              </w:rPr>
              <w:t>e</w:t>
            </w:r>
            <w:r w:rsidRPr="003F2118">
              <w:rPr>
                <w:rFonts w:ascii="Arial" w:hAnsi="Arial" w:cs="Arial"/>
                <w:sz w:val="20"/>
                <w:szCs w:val="20"/>
              </w:rPr>
              <w:t xml:space="preserve"> op:</w:t>
            </w:r>
          </w:p>
          <w:p w14:paraId="6D47F8E8" w14:textId="09118875" w:rsidR="0078005F" w:rsidRPr="003F2118" w:rsidRDefault="003E544F" w:rsidP="0099578F">
            <w:pPr>
              <w:pStyle w:val="Lijstalinea"/>
              <w:numPr>
                <w:ilvl w:val="0"/>
                <w:numId w:val="20"/>
              </w:numPr>
              <w:rPr>
                <w:rFonts w:ascii="Arial" w:hAnsi="Arial" w:cs="Arial"/>
                <w:sz w:val="20"/>
                <w:szCs w:val="20"/>
              </w:rPr>
            </w:pPr>
            <w:r>
              <w:rPr>
                <w:rFonts w:ascii="Arial" w:hAnsi="Arial" w:cs="Arial"/>
                <w:sz w:val="20"/>
                <w:szCs w:val="20"/>
              </w:rPr>
              <w:t>Een reflectieverslag met daarin een samenvatting van de positieve- en ontwikkelpunten zoals uit de evaluatie is gekomen.</w:t>
            </w:r>
          </w:p>
          <w:p w14:paraId="21FC6ECD" w14:textId="1A4987A1" w:rsidR="001B1BAE" w:rsidRPr="006058E6" w:rsidRDefault="001B1BAE" w:rsidP="003C3276">
            <w:pPr>
              <w:rPr>
                <w:rFonts w:ascii="Arial" w:hAnsi="Arial" w:cs="Arial"/>
                <w:sz w:val="20"/>
                <w:szCs w:val="20"/>
              </w:rPr>
            </w:pPr>
          </w:p>
        </w:tc>
      </w:tr>
      <w:tr w:rsidR="00392408" w:rsidRPr="006058E6" w14:paraId="08032AD6" w14:textId="77777777" w:rsidTr="00B6645F">
        <w:tc>
          <w:tcPr>
            <w:tcW w:w="9212" w:type="dxa"/>
            <w:shd w:val="clear" w:color="auto" w:fill="FFFFFF" w:themeFill="background1"/>
          </w:tcPr>
          <w:p w14:paraId="0F493F04" w14:textId="77777777" w:rsidR="00392408" w:rsidRPr="006058E6" w:rsidRDefault="00392408" w:rsidP="00B6645F">
            <w:pPr>
              <w:rPr>
                <w:rFonts w:ascii="Arial" w:hAnsi="Arial" w:cs="Arial"/>
                <w:sz w:val="20"/>
                <w:szCs w:val="20"/>
              </w:rPr>
            </w:pPr>
            <w:r w:rsidRPr="006058E6">
              <w:rPr>
                <w:rFonts w:ascii="Arial" w:hAnsi="Arial" w:cs="Arial"/>
                <w:b/>
                <w:sz w:val="20"/>
                <w:szCs w:val="20"/>
              </w:rPr>
              <w:t>Proceseisen</w:t>
            </w:r>
          </w:p>
        </w:tc>
      </w:tr>
      <w:tr w:rsidR="00392408" w:rsidRPr="006058E6" w14:paraId="1895C42E" w14:textId="77777777" w:rsidTr="00B6645F">
        <w:trPr>
          <w:trHeight w:val="866"/>
        </w:trPr>
        <w:tc>
          <w:tcPr>
            <w:tcW w:w="9212" w:type="dxa"/>
            <w:shd w:val="clear" w:color="auto" w:fill="FFFFFF" w:themeFill="background1"/>
          </w:tcPr>
          <w:p w14:paraId="0B7B2C84" w14:textId="58309D45" w:rsidR="00131075" w:rsidRDefault="008C57DB" w:rsidP="003C3276">
            <w:pPr>
              <w:rPr>
                <w:rFonts w:ascii="Arial" w:hAnsi="Arial" w:cs="Arial"/>
                <w:sz w:val="20"/>
                <w:szCs w:val="20"/>
              </w:rPr>
            </w:pPr>
            <w:r>
              <w:rPr>
                <w:rFonts w:ascii="Arial" w:hAnsi="Arial" w:cs="Arial"/>
                <w:sz w:val="20"/>
                <w:szCs w:val="20"/>
              </w:rPr>
              <w:t xml:space="preserve">Tijdens </w:t>
            </w:r>
            <w:r w:rsidR="003F2118">
              <w:rPr>
                <w:rFonts w:ascii="Arial" w:hAnsi="Arial" w:cs="Arial"/>
                <w:sz w:val="20"/>
                <w:szCs w:val="20"/>
              </w:rPr>
              <w:t>het proces overleg je regelmatig met de docent.</w:t>
            </w:r>
          </w:p>
          <w:p w14:paraId="41FFBBB1" w14:textId="5C95710E" w:rsidR="00131075" w:rsidRDefault="00131075" w:rsidP="00B6645F">
            <w:pPr>
              <w:rPr>
                <w:rFonts w:ascii="Arial" w:hAnsi="Arial" w:cs="Arial"/>
                <w:sz w:val="20"/>
                <w:szCs w:val="20"/>
              </w:rPr>
            </w:pPr>
          </w:p>
          <w:p w14:paraId="2D3EC843" w14:textId="77777777" w:rsidR="00E72C31" w:rsidRDefault="00E72C31" w:rsidP="00B6645F">
            <w:pPr>
              <w:rPr>
                <w:rFonts w:ascii="Arial" w:hAnsi="Arial" w:cs="Arial"/>
                <w:sz w:val="20"/>
                <w:szCs w:val="20"/>
              </w:rPr>
            </w:pPr>
          </w:p>
          <w:p w14:paraId="7C8F17EC" w14:textId="1278DE95" w:rsidR="00131075" w:rsidRPr="006058E6" w:rsidRDefault="00131075" w:rsidP="00B6645F">
            <w:pPr>
              <w:rPr>
                <w:rFonts w:ascii="Arial" w:hAnsi="Arial" w:cs="Arial"/>
                <w:sz w:val="20"/>
                <w:szCs w:val="20"/>
              </w:rPr>
            </w:pPr>
          </w:p>
        </w:tc>
      </w:tr>
    </w:tbl>
    <w:p w14:paraId="5462C098" w14:textId="12AF189A" w:rsidR="00392408" w:rsidRDefault="00392408" w:rsidP="00820E94">
      <w:pPr>
        <w:rPr>
          <w:rFonts w:ascii="Arial" w:hAnsi="Arial" w:cs="Arial"/>
          <w:sz w:val="20"/>
          <w:szCs w:val="20"/>
        </w:rPr>
      </w:pPr>
    </w:p>
    <w:p w14:paraId="3F910B3E" w14:textId="03ABB1D2" w:rsidR="00575C9A" w:rsidRDefault="00575C9A" w:rsidP="00820E94">
      <w:pPr>
        <w:rPr>
          <w:rFonts w:ascii="Arial" w:hAnsi="Arial" w:cs="Arial"/>
          <w:sz w:val="20"/>
          <w:szCs w:val="20"/>
        </w:rPr>
      </w:pPr>
    </w:p>
    <w:p w14:paraId="0CB6DCE1" w14:textId="77777777" w:rsidR="00704D41" w:rsidRPr="006058E6" w:rsidRDefault="00704D41"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6058E6" w14:paraId="29775666" w14:textId="77777777" w:rsidTr="00671640">
        <w:trPr>
          <w:cantSplit/>
          <w:trHeight w:val="616"/>
        </w:trPr>
        <w:tc>
          <w:tcPr>
            <w:tcW w:w="9212" w:type="dxa"/>
            <w:shd w:val="clear" w:color="auto" w:fill="92D050"/>
            <w:vAlign w:val="center"/>
          </w:tcPr>
          <w:p w14:paraId="6B835C43" w14:textId="77777777" w:rsidR="00E50377" w:rsidRPr="006058E6" w:rsidRDefault="00E50377" w:rsidP="00671640">
            <w:pPr>
              <w:rPr>
                <w:rFonts w:ascii="Arial" w:hAnsi="Arial" w:cs="Arial"/>
                <w:sz w:val="20"/>
                <w:szCs w:val="20"/>
              </w:rPr>
            </w:pPr>
            <w:r w:rsidRPr="006058E6">
              <w:rPr>
                <w:rFonts w:ascii="Arial" w:hAnsi="Arial" w:cs="Arial"/>
                <w:b/>
                <w:color w:val="000000" w:themeColor="text1"/>
                <w:sz w:val="20"/>
                <w:szCs w:val="20"/>
              </w:rPr>
              <w:t>Hulpmiddelen en bronnen</w:t>
            </w:r>
          </w:p>
        </w:tc>
      </w:tr>
      <w:tr w:rsidR="00E50377" w:rsidRPr="006058E6" w14:paraId="15710C52" w14:textId="77777777" w:rsidTr="0078005F">
        <w:trPr>
          <w:cantSplit/>
          <w:trHeight w:val="1921"/>
        </w:trPr>
        <w:tc>
          <w:tcPr>
            <w:tcW w:w="9212" w:type="dxa"/>
            <w:shd w:val="clear" w:color="auto" w:fill="FFFFFF" w:themeFill="background1"/>
          </w:tcPr>
          <w:p w14:paraId="7FFBA728" w14:textId="77777777" w:rsidR="0078005F" w:rsidRDefault="00E360AA" w:rsidP="003C3276">
            <w:pPr>
              <w:rPr>
                <w:rFonts w:ascii="Arial" w:hAnsi="Arial" w:cs="Arial"/>
                <w:sz w:val="20"/>
                <w:szCs w:val="20"/>
              </w:rPr>
            </w:pPr>
            <w:r>
              <w:rPr>
                <w:rFonts w:ascii="Arial" w:hAnsi="Arial" w:cs="Arial"/>
                <w:sz w:val="20"/>
                <w:szCs w:val="20"/>
              </w:rPr>
              <w:t xml:space="preserve">De bronnen die </w:t>
            </w:r>
            <w:r w:rsidR="0078005F">
              <w:rPr>
                <w:rFonts w:ascii="Arial" w:hAnsi="Arial" w:cs="Arial"/>
                <w:sz w:val="20"/>
                <w:szCs w:val="20"/>
              </w:rPr>
              <w:t>je kunnen helpen bij de opdracht:</w:t>
            </w:r>
          </w:p>
          <w:p w14:paraId="1E3EDF71" w14:textId="77777777" w:rsidR="0078005F" w:rsidRDefault="0078005F" w:rsidP="0078005F">
            <w:pPr>
              <w:pStyle w:val="Lijstalinea"/>
              <w:numPr>
                <w:ilvl w:val="0"/>
                <w:numId w:val="20"/>
              </w:numPr>
              <w:rPr>
                <w:rFonts w:ascii="Arial" w:hAnsi="Arial" w:cs="Arial"/>
                <w:sz w:val="20"/>
                <w:szCs w:val="20"/>
              </w:rPr>
            </w:pPr>
            <w:r>
              <w:rPr>
                <w:rFonts w:ascii="Arial" w:hAnsi="Arial" w:cs="Arial"/>
                <w:sz w:val="20"/>
                <w:szCs w:val="20"/>
              </w:rPr>
              <w:t>Verzamelarrangement</w:t>
            </w:r>
          </w:p>
          <w:p w14:paraId="3821A4EE" w14:textId="77777777" w:rsidR="0078005F" w:rsidRDefault="0078005F" w:rsidP="0078005F">
            <w:pPr>
              <w:pStyle w:val="Lijstalinea"/>
              <w:numPr>
                <w:ilvl w:val="0"/>
                <w:numId w:val="20"/>
              </w:numPr>
              <w:rPr>
                <w:rFonts w:ascii="Arial" w:hAnsi="Arial" w:cs="Arial"/>
                <w:sz w:val="20"/>
                <w:szCs w:val="20"/>
              </w:rPr>
            </w:pPr>
            <w:r>
              <w:rPr>
                <w:rFonts w:ascii="Arial" w:hAnsi="Arial" w:cs="Arial"/>
                <w:sz w:val="20"/>
                <w:szCs w:val="20"/>
              </w:rPr>
              <w:t>BPV begeleider</w:t>
            </w:r>
          </w:p>
          <w:p w14:paraId="30D92519" w14:textId="3DA69B41" w:rsidR="00F46059" w:rsidRPr="00565CC5" w:rsidRDefault="0078005F" w:rsidP="00565CC5">
            <w:pPr>
              <w:pStyle w:val="Lijstalinea"/>
              <w:numPr>
                <w:ilvl w:val="0"/>
                <w:numId w:val="20"/>
              </w:numPr>
              <w:rPr>
                <w:rFonts w:ascii="Arial" w:hAnsi="Arial" w:cs="Arial"/>
                <w:sz w:val="20"/>
                <w:szCs w:val="20"/>
              </w:rPr>
            </w:pPr>
            <w:r>
              <w:rPr>
                <w:rFonts w:ascii="Arial" w:hAnsi="Arial" w:cs="Arial"/>
                <w:sz w:val="20"/>
                <w:szCs w:val="20"/>
              </w:rPr>
              <w:t>Docent</w:t>
            </w:r>
          </w:p>
        </w:tc>
      </w:tr>
    </w:tbl>
    <w:p w14:paraId="2CF27045" w14:textId="77777777" w:rsidR="00E50377" w:rsidRPr="006058E6" w:rsidRDefault="00E50377" w:rsidP="00E50377">
      <w:pPr>
        <w:rPr>
          <w:rFonts w:ascii="Arial" w:hAnsi="Arial" w:cs="Arial"/>
          <w:sz w:val="20"/>
          <w:szCs w:val="20"/>
        </w:rPr>
      </w:pPr>
    </w:p>
    <w:p w14:paraId="6BC9CFAB" w14:textId="171FFA57" w:rsidR="00003A26" w:rsidRDefault="00003A26">
      <w:pPr>
        <w:rPr>
          <w:rFonts w:ascii="Arial" w:hAnsi="Arial" w:cs="Arial"/>
          <w:sz w:val="20"/>
          <w:szCs w:val="20"/>
        </w:rPr>
      </w:pPr>
    </w:p>
    <w:sectPr w:rsidR="00003A26" w:rsidSect="00E43A27">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0E245" w14:textId="77777777" w:rsidR="002C32A3" w:rsidRDefault="002C32A3" w:rsidP="00EA57C8">
      <w:r>
        <w:separator/>
      </w:r>
    </w:p>
  </w:endnote>
  <w:endnote w:type="continuationSeparator" w:id="0">
    <w:p w14:paraId="5EED5EF4" w14:textId="77777777" w:rsidR="002C32A3" w:rsidRDefault="002C32A3" w:rsidP="00EA57C8">
      <w:r>
        <w:continuationSeparator/>
      </w:r>
    </w:p>
  </w:endnote>
  <w:endnote w:type="continuationNotice" w:id="1">
    <w:p w14:paraId="6CC58661" w14:textId="77777777" w:rsidR="00FF13D7" w:rsidRDefault="00FF1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3C66249E" w14:textId="02B49F8C" w:rsidR="006F5502" w:rsidRDefault="006F5502">
        <w:pPr>
          <w:pStyle w:val="Voettekst"/>
          <w:jc w:val="right"/>
        </w:pPr>
        <w:r>
          <w:fldChar w:fldCharType="begin"/>
        </w:r>
        <w:r>
          <w:instrText>PAGE   \* MERGEFORMAT</w:instrText>
        </w:r>
        <w:r>
          <w:fldChar w:fldCharType="separate"/>
        </w:r>
        <w:r w:rsidR="00064CDF">
          <w:rPr>
            <w:noProof/>
          </w:rPr>
          <w:t>3</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71539" w14:textId="77777777" w:rsidR="002C32A3" w:rsidRDefault="002C32A3" w:rsidP="00EA57C8">
      <w:r>
        <w:separator/>
      </w:r>
    </w:p>
  </w:footnote>
  <w:footnote w:type="continuationSeparator" w:id="0">
    <w:p w14:paraId="3687C0C4" w14:textId="77777777" w:rsidR="002C32A3" w:rsidRDefault="002C32A3" w:rsidP="00EA57C8">
      <w:r>
        <w:continuationSeparator/>
      </w:r>
    </w:p>
  </w:footnote>
  <w:footnote w:type="continuationNotice" w:id="1">
    <w:p w14:paraId="4EAF0478" w14:textId="77777777" w:rsidR="00FF13D7" w:rsidRDefault="00FF13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20"/>
  </w:num>
  <w:num w:numId="4">
    <w:abstractNumId w:val="18"/>
  </w:num>
  <w:num w:numId="5">
    <w:abstractNumId w:val="21"/>
  </w:num>
  <w:num w:numId="6">
    <w:abstractNumId w:val="13"/>
  </w:num>
  <w:num w:numId="7">
    <w:abstractNumId w:val="10"/>
  </w:num>
  <w:num w:numId="8">
    <w:abstractNumId w:val="3"/>
  </w:num>
  <w:num w:numId="9">
    <w:abstractNumId w:val="2"/>
  </w:num>
  <w:num w:numId="10">
    <w:abstractNumId w:val="5"/>
  </w:num>
  <w:num w:numId="11">
    <w:abstractNumId w:val="12"/>
  </w:num>
  <w:num w:numId="12">
    <w:abstractNumId w:val="16"/>
  </w:num>
  <w:num w:numId="13">
    <w:abstractNumId w:val="4"/>
  </w:num>
  <w:num w:numId="14">
    <w:abstractNumId w:val="23"/>
  </w:num>
  <w:num w:numId="15">
    <w:abstractNumId w:val="17"/>
  </w:num>
  <w:num w:numId="16">
    <w:abstractNumId w:val="1"/>
  </w:num>
  <w:num w:numId="17">
    <w:abstractNumId w:val="0"/>
  </w:num>
  <w:num w:numId="18">
    <w:abstractNumId w:val="19"/>
  </w:num>
  <w:num w:numId="19">
    <w:abstractNumId w:val="9"/>
  </w:num>
  <w:num w:numId="20">
    <w:abstractNumId w:val="22"/>
  </w:num>
  <w:num w:numId="21">
    <w:abstractNumId w:val="8"/>
  </w:num>
  <w:num w:numId="22">
    <w:abstractNumId w:val="24"/>
  </w:num>
  <w:num w:numId="23">
    <w:abstractNumId w:val="14"/>
  </w:num>
  <w:num w:numId="24">
    <w:abstractNumId w:val="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03A26"/>
    <w:rsid w:val="00003E01"/>
    <w:rsid w:val="0000554A"/>
    <w:rsid w:val="00064CDF"/>
    <w:rsid w:val="00064ED9"/>
    <w:rsid w:val="000742DA"/>
    <w:rsid w:val="000823D0"/>
    <w:rsid w:val="000873C6"/>
    <w:rsid w:val="00097C84"/>
    <w:rsid w:val="000A02E2"/>
    <w:rsid w:val="000B589E"/>
    <w:rsid w:val="000B6C2B"/>
    <w:rsid w:val="000D37ED"/>
    <w:rsid w:val="000E074F"/>
    <w:rsid w:val="000E27A1"/>
    <w:rsid w:val="000E40AD"/>
    <w:rsid w:val="000E41CB"/>
    <w:rsid w:val="000F3056"/>
    <w:rsid w:val="001255E7"/>
    <w:rsid w:val="00131075"/>
    <w:rsid w:val="00136E69"/>
    <w:rsid w:val="00144203"/>
    <w:rsid w:val="00171A6F"/>
    <w:rsid w:val="00172CD6"/>
    <w:rsid w:val="001761B1"/>
    <w:rsid w:val="00180C32"/>
    <w:rsid w:val="001A0393"/>
    <w:rsid w:val="001B1BAE"/>
    <w:rsid w:val="001D5386"/>
    <w:rsid w:val="00200C49"/>
    <w:rsid w:val="002019EB"/>
    <w:rsid w:val="00207B14"/>
    <w:rsid w:val="00207E23"/>
    <w:rsid w:val="00207FDD"/>
    <w:rsid w:val="002255D2"/>
    <w:rsid w:val="00227AAB"/>
    <w:rsid w:val="00242874"/>
    <w:rsid w:val="00244171"/>
    <w:rsid w:val="00267174"/>
    <w:rsid w:val="0027150C"/>
    <w:rsid w:val="0028650C"/>
    <w:rsid w:val="002961C6"/>
    <w:rsid w:val="00297CED"/>
    <w:rsid w:val="002A0CCC"/>
    <w:rsid w:val="002A1B72"/>
    <w:rsid w:val="002B5D2F"/>
    <w:rsid w:val="002C2B73"/>
    <w:rsid w:val="002C32A3"/>
    <w:rsid w:val="002C3C81"/>
    <w:rsid w:val="002D0BCD"/>
    <w:rsid w:val="002D2FBE"/>
    <w:rsid w:val="002D33EA"/>
    <w:rsid w:val="002E549B"/>
    <w:rsid w:val="0031352A"/>
    <w:rsid w:val="003137A3"/>
    <w:rsid w:val="0031481B"/>
    <w:rsid w:val="00322B5D"/>
    <w:rsid w:val="00324B5F"/>
    <w:rsid w:val="00330C05"/>
    <w:rsid w:val="0033323A"/>
    <w:rsid w:val="00335780"/>
    <w:rsid w:val="00342078"/>
    <w:rsid w:val="00347CC5"/>
    <w:rsid w:val="00352EAD"/>
    <w:rsid w:val="003703AA"/>
    <w:rsid w:val="0037308D"/>
    <w:rsid w:val="0037681E"/>
    <w:rsid w:val="003821B8"/>
    <w:rsid w:val="00386752"/>
    <w:rsid w:val="00392408"/>
    <w:rsid w:val="003C172E"/>
    <w:rsid w:val="003C3276"/>
    <w:rsid w:val="003D714C"/>
    <w:rsid w:val="003E544F"/>
    <w:rsid w:val="003F2118"/>
    <w:rsid w:val="003F3492"/>
    <w:rsid w:val="003F410C"/>
    <w:rsid w:val="004030E3"/>
    <w:rsid w:val="00415AD0"/>
    <w:rsid w:val="0042616D"/>
    <w:rsid w:val="00431D8D"/>
    <w:rsid w:val="00435796"/>
    <w:rsid w:val="004451B1"/>
    <w:rsid w:val="00446EC2"/>
    <w:rsid w:val="00451C32"/>
    <w:rsid w:val="004815E0"/>
    <w:rsid w:val="00482AC4"/>
    <w:rsid w:val="0048435A"/>
    <w:rsid w:val="00491073"/>
    <w:rsid w:val="004B4558"/>
    <w:rsid w:val="004B4C5C"/>
    <w:rsid w:val="004B4DF7"/>
    <w:rsid w:val="004B7C13"/>
    <w:rsid w:val="004C22F9"/>
    <w:rsid w:val="004D667F"/>
    <w:rsid w:val="004E0E3E"/>
    <w:rsid w:val="004F3D47"/>
    <w:rsid w:val="004F6179"/>
    <w:rsid w:val="00513D1E"/>
    <w:rsid w:val="00524372"/>
    <w:rsid w:val="00541013"/>
    <w:rsid w:val="00565CC5"/>
    <w:rsid w:val="005675A0"/>
    <w:rsid w:val="00575C9A"/>
    <w:rsid w:val="00575F84"/>
    <w:rsid w:val="00576213"/>
    <w:rsid w:val="00581C4C"/>
    <w:rsid w:val="00591E10"/>
    <w:rsid w:val="005A7183"/>
    <w:rsid w:val="005B3D82"/>
    <w:rsid w:val="005C540E"/>
    <w:rsid w:val="005C6915"/>
    <w:rsid w:val="005D3FAC"/>
    <w:rsid w:val="005F71AF"/>
    <w:rsid w:val="00604AD2"/>
    <w:rsid w:val="00604D5D"/>
    <w:rsid w:val="006058E6"/>
    <w:rsid w:val="006137A5"/>
    <w:rsid w:val="006156AD"/>
    <w:rsid w:val="00620E62"/>
    <w:rsid w:val="00643827"/>
    <w:rsid w:val="006527D7"/>
    <w:rsid w:val="006713EF"/>
    <w:rsid w:val="00671640"/>
    <w:rsid w:val="006806C6"/>
    <w:rsid w:val="006827A5"/>
    <w:rsid w:val="00683B0E"/>
    <w:rsid w:val="00686F5F"/>
    <w:rsid w:val="0069795A"/>
    <w:rsid w:val="006A34E8"/>
    <w:rsid w:val="006A7CC0"/>
    <w:rsid w:val="006B01CE"/>
    <w:rsid w:val="006C39C8"/>
    <w:rsid w:val="006C63BC"/>
    <w:rsid w:val="006F1347"/>
    <w:rsid w:val="006F4D65"/>
    <w:rsid w:val="006F5502"/>
    <w:rsid w:val="006F7A9F"/>
    <w:rsid w:val="00704D41"/>
    <w:rsid w:val="00705EEC"/>
    <w:rsid w:val="0070612D"/>
    <w:rsid w:val="00726F6B"/>
    <w:rsid w:val="00732A00"/>
    <w:rsid w:val="00743CB4"/>
    <w:rsid w:val="00745D3B"/>
    <w:rsid w:val="0075372B"/>
    <w:rsid w:val="00756416"/>
    <w:rsid w:val="007747B1"/>
    <w:rsid w:val="007749B9"/>
    <w:rsid w:val="00775432"/>
    <w:rsid w:val="00776924"/>
    <w:rsid w:val="0078005F"/>
    <w:rsid w:val="007A4686"/>
    <w:rsid w:val="007B1ECB"/>
    <w:rsid w:val="007C674A"/>
    <w:rsid w:val="007F3F92"/>
    <w:rsid w:val="00803A1C"/>
    <w:rsid w:val="00820E94"/>
    <w:rsid w:val="00823949"/>
    <w:rsid w:val="00857E08"/>
    <w:rsid w:val="008649AC"/>
    <w:rsid w:val="0086581B"/>
    <w:rsid w:val="00867B9D"/>
    <w:rsid w:val="008716D1"/>
    <w:rsid w:val="00884E51"/>
    <w:rsid w:val="008B1BC5"/>
    <w:rsid w:val="008B51B5"/>
    <w:rsid w:val="008C57DB"/>
    <w:rsid w:val="008D191B"/>
    <w:rsid w:val="008E3CD0"/>
    <w:rsid w:val="008E7200"/>
    <w:rsid w:val="00900D6B"/>
    <w:rsid w:val="00900E80"/>
    <w:rsid w:val="00902F78"/>
    <w:rsid w:val="00911D1E"/>
    <w:rsid w:val="009166F4"/>
    <w:rsid w:val="0092282F"/>
    <w:rsid w:val="00940B88"/>
    <w:rsid w:val="00954C51"/>
    <w:rsid w:val="00961ECD"/>
    <w:rsid w:val="00965D07"/>
    <w:rsid w:val="00967059"/>
    <w:rsid w:val="009738CB"/>
    <w:rsid w:val="009810F2"/>
    <w:rsid w:val="00981DC3"/>
    <w:rsid w:val="00982157"/>
    <w:rsid w:val="0098260B"/>
    <w:rsid w:val="00994281"/>
    <w:rsid w:val="0099578F"/>
    <w:rsid w:val="009A0DA6"/>
    <w:rsid w:val="009B015E"/>
    <w:rsid w:val="009B0288"/>
    <w:rsid w:val="009B03C7"/>
    <w:rsid w:val="009B0F2C"/>
    <w:rsid w:val="009B6E54"/>
    <w:rsid w:val="009C1CBA"/>
    <w:rsid w:val="009D0EF7"/>
    <w:rsid w:val="009D787E"/>
    <w:rsid w:val="009E5E84"/>
    <w:rsid w:val="009E7ABC"/>
    <w:rsid w:val="009F6AC2"/>
    <w:rsid w:val="00A07478"/>
    <w:rsid w:val="00A27A3F"/>
    <w:rsid w:val="00A30F98"/>
    <w:rsid w:val="00A368A3"/>
    <w:rsid w:val="00A450C8"/>
    <w:rsid w:val="00A875D8"/>
    <w:rsid w:val="00AA0797"/>
    <w:rsid w:val="00AC422E"/>
    <w:rsid w:val="00AD158C"/>
    <w:rsid w:val="00AF382F"/>
    <w:rsid w:val="00B01D41"/>
    <w:rsid w:val="00B22F08"/>
    <w:rsid w:val="00B32D1A"/>
    <w:rsid w:val="00B71BD1"/>
    <w:rsid w:val="00BA1326"/>
    <w:rsid w:val="00BA1A48"/>
    <w:rsid w:val="00BB20B4"/>
    <w:rsid w:val="00BB2D87"/>
    <w:rsid w:val="00BB396C"/>
    <w:rsid w:val="00BB6B0A"/>
    <w:rsid w:val="00BC1050"/>
    <w:rsid w:val="00BC15AB"/>
    <w:rsid w:val="00BD2B23"/>
    <w:rsid w:val="00BD59F1"/>
    <w:rsid w:val="00BE0122"/>
    <w:rsid w:val="00BE6A90"/>
    <w:rsid w:val="00BE6F94"/>
    <w:rsid w:val="00BF05B4"/>
    <w:rsid w:val="00BF4476"/>
    <w:rsid w:val="00C00B87"/>
    <w:rsid w:val="00C01C8A"/>
    <w:rsid w:val="00C11152"/>
    <w:rsid w:val="00C22A55"/>
    <w:rsid w:val="00C31473"/>
    <w:rsid w:val="00C43F52"/>
    <w:rsid w:val="00C44E45"/>
    <w:rsid w:val="00C53F4D"/>
    <w:rsid w:val="00C60222"/>
    <w:rsid w:val="00C66935"/>
    <w:rsid w:val="00C92F38"/>
    <w:rsid w:val="00CB4B1C"/>
    <w:rsid w:val="00CC7F42"/>
    <w:rsid w:val="00CD0F47"/>
    <w:rsid w:val="00CE68AF"/>
    <w:rsid w:val="00CF755B"/>
    <w:rsid w:val="00D00E0A"/>
    <w:rsid w:val="00D278E5"/>
    <w:rsid w:val="00D35C19"/>
    <w:rsid w:val="00D40A71"/>
    <w:rsid w:val="00D446A3"/>
    <w:rsid w:val="00D53794"/>
    <w:rsid w:val="00D62A2E"/>
    <w:rsid w:val="00D7001A"/>
    <w:rsid w:val="00D9184B"/>
    <w:rsid w:val="00DC43F9"/>
    <w:rsid w:val="00DC566C"/>
    <w:rsid w:val="00DC62D3"/>
    <w:rsid w:val="00DC7CC0"/>
    <w:rsid w:val="00DE668E"/>
    <w:rsid w:val="00DF3ACC"/>
    <w:rsid w:val="00DF4411"/>
    <w:rsid w:val="00E00310"/>
    <w:rsid w:val="00E063F6"/>
    <w:rsid w:val="00E0690A"/>
    <w:rsid w:val="00E233F4"/>
    <w:rsid w:val="00E25DD8"/>
    <w:rsid w:val="00E30741"/>
    <w:rsid w:val="00E360AA"/>
    <w:rsid w:val="00E37F2A"/>
    <w:rsid w:val="00E4245A"/>
    <w:rsid w:val="00E42589"/>
    <w:rsid w:val="00E42982"/>
    <w:rsid w:val="00E43A27"/>
    <w:rsid w:val="00E50377"/>
    <w:rsid w:val="00E7118E"/>
    <w:rsid w:val="00E72C31"/>
    <w:rsid w:val="00E866AC"/>
    <w:rsid w:val="00E87A72"/>
    <w:rsid w:val="00E9023A"/>
    <w:rsid w:val="00EA55C7"/>
    <w:rsid w:val="00EA57C8"/>
    <w:rsid w:val="00EA5E29"/>
    <w:rsid w:val="00EA78F2"/>
    <w:rsid w:val="00EC78C4"/>
    <w:rsid w:val="00EE30F4"/>
    <w:rsid w:val="00EF0A3A"/>
    <w:rsid w:val="00EF148E"/>
    <w:rsid w:val="00F0219E"/>
    <w:rsid w:val="00F17966"/>
    <w:rsid w:val="00F32DD3"/>
    <w:rsid w:val="00F35936"/>
    <w:rsid w:val="00F41F51"/>
    <w:rsid w:val="00F4307C"/>
    <w:rsid w:val="00F46059"/>
    <w:rsid w:val="00F47C6C"/>
    <w:rsid w:val="00F57AA8"/>
    <w:rsid w:val="00F6608A"/>
    <w:rsid w:val="00F76A82"/>
    <w:rsid w:val="00F77201"/>
    <w:rsid w:val="00F91D6E"/>
    <w:rsid w:val="00F929B0"/>
    <w:rsid w:val="00F94BB2"/>
    <w:rsid w:val="00FA554A"/>
    <w:rsid w:val="00FB4081"/>
    <w:rsid w:val="00FD4B91"/>
    <w:rsid w:val="00FE3D63"/>
    <w:rsid w:val="00FF07C6"/>
    <w:rsid w:val="00FF13D7"/>
    <w:rsid w:val="00FF46BE"/>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 w:type="paragraph" w:customStyle="1" w:styleId="xmsolistparagraph">
    <w:name w:val="x_msolistparagraph"/>
    <w:basedOn w:val="Standaard"/>
    <w:rsid w:val="004F6179"/>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757347">
      <w:bodyDiv w:val="1"/>
      <w:marLeft w:val="0"/>
      <w:marRight w:val="0"/>
      <w:marTop w:val="0"/>
      <w:marBottom w:val="0"/>
      <w:divBdr>
        <w:top w:val="none" w:sz="0" w:space="0" w:color="auto"/>
        <w:left w:val="none" w:sz="0" w:space="0" w:color="auto"/>
        <w:bottom w:val="none" w:sz="0" w:space="0" w:color="auto"/>
        <w:right w:val="none" w:sz="0" w:space="0" w:color="auto"/>
      </w:divBdr>
      <w:divsChild>
        <w:div w:id="2013411433">
          <w:marLeft w:val="0"/>
          <w:marRight w:val="0"/>
          <w:marTop w:val="0"/>
          <w:marBottom w:val="0"/>
          <w:divBdr>
            <w:top w:val="none" w:sz="0" w:space="0" w:color="auto"/>
            <w:left w:val="none" w:sz="0" w:space="0" w:color="auto"/>
            <w:bottom w:val="none" w:sz="0" w:space="0" w:color="auto"/>
            <w:right w:val="none" w:sz="0" w:space="0" w:color="auto"/>
          </w:divBdr>
          <w:divsChild>
            <w:div w:id="2072804744">
              <w:marLeft w:val="0"/>
              <w:marRight w:val="0"/>
              <w:marTop w:val="0"/>
              <w:marBottom w:val="0"/>
              <w:divBdr>
                <w:top w:val="none" w:sz="0" w:space="0" w:color="auto"/>
                <w:left w:val="none" w:sz="0" w:space="0" w:color="auto"/>
                <w:bottom w:val="none" w:sz="0" w:space="0" w:color="auto"/>
                <w:right w:val="none" w:sz="0" w:space="0" w:color="auto"/>
              </w:divBdr>
              <w:divsChild>
                <w:div w:id="1138574761">
                  <w:marLeft w:val="0"/>
                  <w:marRight w:val="0"/>
                  <w:marTop w:val="0"/>
                  <w:marBottom w:val="0"/>
                  <w:divBdr>
                    <w:top w:val="none" w:sz="0" w:space="0" w:color="auto"/>
                    <w:left w:val="none" w:sz="0" w:space="0" w:color="auto"/>
                    <w:bottom w:val="none" w:sz="0" w:space="0" w:color="auto"/>
                    <w:right w:val="none" w:sz="0" w:space="0" w:color="auto"/>
                  </w:divBdr>
                  <w:divsChild>
                    <w:div w:id="1240872238">
                      <w:marLeft w:val="0"/>
                      <w:marRight w:val="0"/>
                      <w:marTop w:val="0"/>
                      <w:marBottom w:val="0"/>
                      <w:divBdr>
                        <w:top w:val="none" w:sz="0" w:space="0" w:color="auto"/>
                        <w:left w:val="none" w:sz="0" w:space="0" w:color="auto"/>
                        <w:bottom w:val="none" w:sz="0" w:space="0" w:color="auto"/>
                        <w:right w:val="none" w:sz="0" w:space="0" w:color="auto"/>
                      </w:divBdr>
                      <w:divsChild>
                        <w:div w:id="1216044177">
                          <w:marLeft w:val="0"/>
                          <w:marRight w:val="0"/>
                          <w:marTop w:val="0"/>
                          <w:marBottom w:val="0"/>
                          <w:divBdr>
                            <w:top w:val="none" w:sz="0" w:space="0" w:color="auto"/>
                            <w:left w:val="none" w:sz="0" w:space="0" w:color="auto"/>
                            <w:bottom w:val="none" w:sz="0" w:space="0" w:color="auto"/>
                            <w:right w:val="none" w:sz="0" w:space="0" w:color="auto"/>
                          </w:divBdr>
                          <w:divsChild>
                            <w:div w:id="309332351">
                              <w:marLeft w:val="0"/>
                              <w:marRight w:val="0"/>
                              <w:marTop w:val="0"/>
                              <w:marBottom w:val="0"/>
                              <w:divBdr>
                                <w:top w:val="none" w:sz="0" w:space="0" w:color="auto"/>
                                <w:left w:val="none" w:sz="0" w:space="0" w:color="auto"/>
                                <w:bottom w:val="none" w:sz="0" w:space="0" w:color="auto"/>
                                <w:right w:val="none" w:sz="0" w:space="0" w:color="auto"/>
                              </w:divBdr>
                              <w:divsChild>
                                <w:div w:id="1557008352">
                                  <w:marLeft w:val="0"/>
                                  <w:marRight w:val="0"/>
                                  <w:marTop w:val="0"/>
                                  <w:marBottom w:val="0"/>
                                  <w:divBdr>
                                    <w:top w:val="none" w:sz="0" w:space="0" w:color="auto"/>
                                    <w:left w:val="none" w:sz="0" w:space="0" w:color="auto"/>
                                    <w:bottom w:val="none" w:sz="0" w:space="0" w:color="auto"/>
                                    <w:right w:val="none" w:sz="0" w:space="0" w:color="auto"/>
                                  </w:divBdr>
                                  <w:divsChild>
                                    <w:div w:id="1756510238">
                                      <w:marLeft w:val="0"/>
                                      <w:marRight w:val="0"/>
                                      <w:marTop w:val="0"/>
                                      <w:marBottom w:val="0"/>
                                      <w:divBdr>
                                        <w:top w:val="none" w:sz="0" w:space="0" w:color="auto"/>
                                        <w:left w:val="none" w:sz="0" w:space="0" w:color="auto"/>
                                        <w:bottom w:val="none" w:sz="0" w:space="0" w:color="auto"/>
                                        <w:right w:val="none" w:sz="0" w:space="0" w:color="auto"/>
                                      </w:divBdr>
                                      <w:divsChild>
                                        <w:div w:id="166096286">
                                          <w:marLeft w:val="0"/>
                                          <w:marRight w:val="0"/>
                                          <w:marTop w:val="0"/>
                                          <w:marBottom w:val="0"/>
                                          <w:divBdr>
                                            <w:top w:val="none" w:sz="0" w:space="0" w:color="auto"/>
                                            <w:left w:val="none" w:sz="0" w:space="0" w:color="auto"/>
                                            <w:bottom w:val="none" w:sz="0" w:space="0" w:color="auto"/>
                                            <w:right w:val="none" w:sz="0" w:space="0" w:color="auto"/>
                                          </w:divBdr>
                                          <w:divsChild>
                                            <w:div w:id="364719905">
                                              <w:marLeft w:val="0"/>
                                              <w:marRight w:val="0"/>
                                              <w:marTop w:val="0"/>
                                              <w:marBottom w:val="0"/>
                                              <w:divBdr>
                                                <w:top w:val="none" w:sz="0" w:space="0" w:color="auto"/>
                                                <w:left w:val="none" w:sz="0" w:space="0" w:color="auto"/>
                                                <w:bottom w:val="none" w:sz="0" w:space="0" w:color="auto"/>
                                                <w:right w:val="none" w:sz="0" w:space="0" w:color="auto"/>
                                              </w:divBdr>
                                              <w:divsChild>
                                                <w:div w:id="484862847">
                                                  <w:marLeft w:val="0"/>
                                                  <w:marRight w:val="0"/>
                                                  <w:marTop w:val="0"/>
                                                  <w:marBottom w:val="0"/>
                                                  <w:divBdr>
                                                    <w:top w:val="none" w:sz="0" w:space="0" w:color="auto"/>
                                                    <w:left w:val="none" w:sz="0" w:space="0" w:color="auto"/>
                                                    <w:bottom w:val="none" w:sz="0" w:space="0" w:color="auto"/>
                                                    <w:right w:val="none" w:sz="0" w:space="0" w:color="auto"/>
                                                  </w:divBdr>
                                                  <w:divsChild>
                                                    <w:div w:id="215317847">
                                                      <w:marLeft w:val="0"/>
                                                      <w:marRight w:val="0"/>
                                                      <w:marTop w:val="0"/>
                                                      <w:marBottom w:val="0"/>
                                                      <w:divBdr>
                                                        <w:top w:val="none" w:sz="0" w:space="0" w:color="auto"/>
                                                        <w:left w:val="none" w:sz="0" w:space="0" w:color="auto"/>
                                                        <w:bottom w:val="none" w:sz="0" w:space="0" w:color="auto"/>
                                                        <w:right w:val="none" w:sz="0" w:space="0" w:color="auto"/>
                                                      </w:divBdr>
                                                      <w:divsChild>
                                                        <w:div w:id="2047485875">
                                                          <w:marLeft w:val="0"/>
                                                          <w:marRight w:val="0"/>
                                                          <w:marTop w:val="0"/>
                                                          <w:marBottom w:val="0"/>
                                                          <w:divBdr>
                                                            <w:top w:val="none" w:sz="0" w:space="0" w:color="auto"/>
                                                            <w:left w:val="none" w:sz="0" w:space="0" w:color="auto"/>
                                                            <w:bottom w:val="none" w:sz="0" w:space="0" w:color="auto"/>
                                                            <w:right w:val="none" w:sz="0" w:space="0" w:color="auto"/>
                                                          </w:divBdr>
                                                          <w:divsChild>
                                                            <w:div w:id="436019949">
                                                              <w:marLeft w:val="0"/>
                                                              <w:marRight w:val="0"/>
                                                              <w:marTop w:val="0"/>
                                                              <w:marBottom w:val="0"/>
                                                              <w:divBdr>
                                                                <w:top w:val="none" w:sz="0" w:space="0" w:color="auto"/>
                                                                <w:left w:val="none" w:sz="0" w:space="0" w:color="auto"/>
                                                                <w:bottom w:val="none" w:sz="0" w:space="0" w:color="auto"/>
                                                                <w:right w:val="none" w:sz="0" w:space="0" w:color="auto"/>
                                                              </w:divBdr>
                                                              <w:divsChild>
                                                                <w:div w:id="1824273322">
                                                                  <w:marLeft w:val="405"/>
                                                                  <w:marRight w:val="0"/>
                                                                  <w:marTop w:val="0"/>
                                                                  <w:marBottom w:val="0"/>
                                                                  <w:divBdr>
                                                                    <w:top w:val="none" w:sz="0" w:space="0" w:color="auto"/>
                                                                    <w:left w:val="none" w:sz="0" w:space="0" w:color="auto"/>
                                                                    <w:bottom w:val="none" w:sz="0" w:space="0" w:color="auto"/>
                                                                    <w:right w:val="none" w:sz="0" w:space="0" w:color="auto"/>
                                                                  </w:divBdr>
                                                                  <w:divsChild>
                                                                    <w:div w:id="216549547">
                                                                      <w:marLeft w:val="0"/>
                                                                      <w:marRight w:val="0"/>
                                                                      <w:marTop w:val="0"/>
                                                                      <w:marBottom w:val="0"/>
                                                                      <w:divBdr>
                                                                        <w:top w:val="none" w:sz="0" w:space="0" w:color="auto"/>
                                                                        <w:left w:val="none" w:sz="0" w:space="0" w:color="auto"/>
                                                                        <w:bottom w:val="none" w:sz="0" w:space="0" w:color="auto"/>
                                                                        <w:right w:val="none" w:sz="0" w:space="0" w:color="auto"/>
                                                                      </w:divBdr>
                                                                      <w:divsChild>
                                                                        <w:div w:id="2044668140">
                                                                          <w:marLeft w:val="0"/>
                                                                          <w:marRight w:val="0"/>
                                                                          <w:marTop w:val="0"/>
                                                                          <w:marBottom w:val="0"/>
                                                                          <w:divBdr>
                                                                            <w:top w:val="none" w:sz="0" w:space="0" w:color="auto"/>
                                                                            <w:left w:val="none" w:sz="0" w:space="0" w:color="auto"/>
                                                                            <w:bottom w:val="none" w:sz="0" w:space="0" w:color="auto"/>
                                                                            <w:right w:val="none" w:sz="0" w:space="0" w:color="auto"/>
                                                                          </w:divBdr>
                                                                          <w:divsChild>
                                                                            <w:div w:id="667943552">
                                                                              <w:marLeft w:val="0"/>
                                                                              <w:marRight w:val="0"/>
                                                                              <w:marTop w:val="0"/>
                                                                              <w:marBottom w:val="0"/>
                                                                              <w:divBdr>
                                                                                <w:top w:val="none" w:sz="0" w:space="0" w:color="auto"/>
                                                                                <w:left w:val="none" w:sz="0" w:space="0" w:color="auto"/>
                                                                                <w:bottom w:val="none" w:sz="0" w:space="0" w:color="auto"/>
                                                                                <w:right w:val="none" w:sz="0" w:space="0" w:color="auto"/>
                                                                              </w:divBdr>
                                                                              <w:divsChild>
                                                                                <w:div w:id="968973676">
                                                                                  <w:marLeft w:val="0"/>
                                                                                  <w:marRight w:val="0"/>
                                                                                  <w:marTop w:val="0"/>
                                                                                  <w:marBottom w:val="0"/>
                                                                                  <w:divBdr>
                                                                                    <w:top w:val="none" w:sz="0" w:space="0" w:color="auto"/>
                                                                                    <w:left w:val="none" w:sz="0" w:space="0" w:color="auto"/>
                                                                                    <w:bottom w:val="none" w:sz="0" w:space="0" w:color="auto"/>
                                                                                    <w:right w:val="none" w:sz="0" w:space="0" w:color="auto"/>
                                                                                  </w:divBdr>
                                                                                  <w:divsChild>
                                                                                    <w:div w:id="163201854">
                                                                                      <w:marLeft w:val="0"/>
                                                                                      <w:marRight w:val="0"/>
                                                                                      <w:marTop w:val="0"/>
                                                                                      <w:marBottom w:val="0"/>
                                                                                      <w:divBdr>
                                                                                        <w:top w:val="none" w:sz="0" w:space="0" w:color="auto"/>
                                                                                        <w:left w:val="none" w:sz="0" w:space="0" w:color="auto"/>
                                                                                        <w:bottom w:val="none" w:sz="0" w:space="0" w:color="auto"/>
                                                                                        <w:right w:val="none" w:sz="0" w:space="0" w:color="auto"/>
                                                                                      </w:divBdr>
                                                                                      <w:divsChild>
                                                                                        <w:div w:id="1814178722">
                                                                                          <w:marLeft w:val="0"/>
                                                                                          <w:marRight w:val="0"/>
                                                                                          <w:marTop w:val="150"/>
                                                                                          <w:marBottom w:val="225"/>
                                                                                          <w:divBdr>
                                                                                            <w:top w:val="none" w:sz="0" w:space="0" w:color="auto"/>
                                                                                            <w:left w:val="none" w:sz="0" w:space="0" w:color="auto"/>
                                                                                            <w:bottom w:val="none" w:sz="0" w:space="0" w:color="auto"/>
                                                                                            <w:right w:val="none" w:sz="0" w:space="0" w:color="auto"/>
                                                                                          </w:divBdr>
                                                                                          <w:divsChild>
                                                                                            <w:div w:id="1065027254">
                                                                                              <w:marLeft w:val="0"/>
                                                                                              <w:marRight w:val="0"/>
                                                                                              <w:marTop w:val="15"/>
                                                                                              <w:marBottom w:val="0"/>
                                                                                              <w:divBdr>
                                                                                                <w:top w:val="none" w:sz="0" w:space="0" w:color="auto"/>
                                                                                                <w:left w:val="none" w:sz="0" w:space="0" w:color="auto"/>
                                                                                                <w:bottom w:val="single" w:sz="6" w:space="15" w:color="auto"/>
                                                                                                <w:right w:val="none" w:sz="0" w:space="0" w:color="auto"/>
                                                                                              </w:divBdr>
                                                                                              <w:divsChild>
                                                                                                <w:div w:id="8024891">
                                                                                                  <w:marLeft w:val="0"/>
                                                                                                  <w:marRight w:val="0"/>
                                                                                                  <w:marTop w:val="180"/>
                                                                                                  <w:marBottom w:val="0"/>
                                                                                                  <w:divBdr>
                                                                                                    <w:top w:val="none" w:sz="0" w:space="0" w:color="auto"/>
                                                                                                    <w:left w:val="none" w:sz="0" w:space="0" w:color="auto"/>
                                                                                                    <w:bottom w:val="none" w:sz="0" w:space="0" w:color="auto"/>
                                                                                                    <w:right w:val="none" w:sz="0" w:space="0" w:color="auto"/>
                                                                                                  </w:divBdr>
                                                                                                  <w:divsChild>
                                                                                                    <w:div w:id="1360157292">
                                                                                                      <w:marLeft w:val="0"/>
                                                                                                      <w:marRight w:val="0"/>
                                                                                                      <w:marTop w:val="0"/>
                                                                                                      <w:marBottom w:val="0"/>
                                                                                                      <w:divBdr>
                                                                                                        <w:top w:val="none" w:sz="0" w:space="0" w:color="auto"/>
                                                                                                        <w:left w:val="none" w:sz="0" w:space="0" w:color="auto"/>
                                                                                                        <w:bottom w:val="none" w:sz="0" w:space="0" w:color="auto"/>
                                                                                                        <w:right w:val="none" w:sz="0" w:space="0" w:color="auto"/>
                                                                                                      </w:divBdr>
                                                                                                      <w:divsChild>
                                                                                                        <w:div w:id="2084910966">
                                                                                                          <w:marLeft w:val="0"/>
                                                                                                          <w:marRight w:val="0"/>
                                                                                                          <w:marTop w:val="0"/>
                                                                                                          <w:marBottom w:val="0"/>
                                                                                                          <w:divBdr>
                                                                                                            <w:top w:val="none" w:sz="0" w:space="0" w:color="auto"/>
                                                                                                            <w:left w:val="none" w:sz="0" w:space="0" w:color="auto"/>
                                                                                                            <w:bottom w:val="none" w:sz="0" w:space="0" w:color="auto"/>
                                                                                                            <w:right w:val="none" w:sz="0" w:space="0" w:color="auto"/>
                                                                                                          </w:divBdr>
                                                                                                          <w:divsChild>
                                                                                                            <w:div w:id="666130218">
                                                                                                              <w:marLeft w:val="0"/>
                                                                                                              <w:marRight w:val="0"/>
                                                                                                              <w:marTop w:val="30"/>
                                                                                                              <w:marBottom w:val="0"/>
                                                                                                              <w:divBdr>
                                                                                                                <w:top w:val="none" w:sz="0" w:space="0" w:color="auto"/>
                                                                                                                <w:left w:val="none" w:sz="0" w:space="0" w:color="auto"/>
                                                                                                                <w:bottom w:val="none" w:sz="0" w:space="0" w:color="auto"/>
                                                                                                                <w:right w:val="none" w:sz="0" w:space="0" w:color="auto"/>
                                                                                                              </w:divBdr>
                                                                                                              <w:divsChild>
                                                                                                                <w:div w:id="1944919497">
                                                                                                                  <w:marLeft w:val="0"/>
                                                                                                                  <w:marRight w:val="0"/>
                                                                                                                  <w:marTop w:val="0"/>
                                                                                                                  <w:marBottom w:val="0"/>
                                                                                                                  <w:divBdr>
                                                                                                                    <w:top w:val="none" w:sz="0" w:space="0" w:color="auto"/>
                                                                                                                    <w:left w:val="none" w:sz="0" w:space="0" w:color="auto"/>
                                                                                                                    <w:bottom w:val="none" w:sz="0" w:space="0" w:color="auto"/>
                                                                                                                    <w:right w:val="none" w:sz="0" w:space="0" w:color="auto"/>
                                                                                                                  </w:divBdr>
                                                                                                                  <w:divsChild>
                                                                                                                    <w:div w:id="1719166292">
                                                                                                                      <w:marLeft w:val="0"/>
                                                                                                                      <w:marRight w:val="0"/>
                                                                                                                      <w:marTop w:val="0"/>
                                                                                                                      <w:marBottom w:val="0"/>
                                                                                                                      <w:divBdr>
                                                                                                                        <w:top w:val="none" w:sz="0" w:space="0" w:color="auto"/>
                                                                                                                        <w:left w:val="none" w:sz="0" w:space="0" w:color="auto"/>
                                                                                                                        <w:bottom w:val="none" w:sz="0" w:space="0" w:color="auto"/>
                                                                                                                        <w:right w:val="none" w:sz="0" w:space="0" w:color="auto"/>
                                                                                                                      </w:divBdr>
                                                                                                                      <w:divsChild>
                                                                                                                        <w:div w:id="294332475">
                                                                                                                          <w:marLeft w:val="0"/>
                                                                                                                          <w:marRight w:val="0"/>
                                                                                                                          <w:marTop w:val="0"/>
                                                                                                                          <w:marBottom w:val="0"/>
                                                                                                                          <w:divBdr>
                                                                                                                            <w:top w:val="none" w:sz="0" w:space="0" w:color="auto"/>
                                                                                                                            <w:left w:val="none" w:sz="0" w:space="0" w:color="auto"/>
                                                                                                                            <w:bottom w:val="none" w:sz="0" w:space="0" w:color="auto"/>
                                                                                                                            <w:right w:val="none" w:sz="0" w:space="0" w:color="auto"/>
                                                                                                                          </w:divBdr>
                                                                                                                          <w:divsChild>
                                                                                                                            <w:div w:id="15948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nl/imgres?imgurl=http://i.ebayimg.com/00/s/NzI2WDY0Nw%3D%3D/z/CHMAAOSwajRcda9D/$_84.JPG&amp;imgrefurl=https://www.marktplaats.nl/a/tuin-en-terras/overige-tuin-en-terras/m1379603426-tuinman-met-ervaring.html&amp;docid=IPC-XapoXhJr1M&amp;tbnid=_HlfWoBF9u3UiM:&amp;vet=12ahUKEwjo74LHxp3iAhXO-qQKHYVyASE4rAIQMygQMBB6BAgBEBE..i&amp;w=444&amp;h=498&amp;bih=907&amp;biw=1280&amp;q=ervaring&amp;ved=2ahUKEwjo74LHxp3iAhXO-qQKHYVyASE4rAIQMygQMBB6BAgBEBE&amp;iact=mrc&amp;uact=8"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google.nl/imgres?imgurl=https://selfcare4me.com/wp-content/uploads/2017/01/Target-Free-Download-PNG.png&amp;imgrefurl=https://www.selfcare4me.com/doelen-stellen-selfcare/&amp;docid=7-BUhuR1iV_XTM&amp;tbnid=SZ5n7PXf_3Ql2M:&amp;vet=10ahUKEwiirLm7hp3iAhULGewKHbgZACMQMwhzKCkwKQ..i&amp;w=2048&amp;h=2048&amp;bih=906&amp;biw=1280&amp;q=doelen%20stellen&amp;ved=0ahUKEwiirLm7hp3iAhULGewKHbgZACMQMwhzKCkwKQ&amp;iact=mrc&amp;uact=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cad=rja&amp;uact=8&amp;ved=2ahUKEwi1_dzgxp3iAhXM_qQKHaRCDgwQjRx6BAgBEAU&amp;url=https://www.impulsenwoortblind.nl/oproepen/wat-is-jouw-ervaring-met-relationele-zorg-rond-adhd-add/&amp;psig=AOvVaw20sPU4D3n9LGLnCUflZgWz&amp;ust=1558010166722817"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59DA-1F4F-44FC-915E-DCB2A62CF29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B5AEBF-4B85-462E-AEEF-CE577BEE0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402</Words>
  <Characters>2212</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106</cp:revision>
  <cp:lastPrinted>2016-01-12T11:58:00Z</cp:lastPrinted>
  <dcterms:created xsi:type="dcterms:W3CDTF">2019-02-25T14:13:00Z</dcterms:created>
  <dcterms:modified xsi:type="dcterms:W3CDTF">2019-05-15T12:57:00Z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